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6C1A" w:rsidRPr="00BF6C1A" w:rsidRDefault="00BF6C1A" w:rsidP="00BF6C1A">
      <w:pPr>
        <w:spacing w:after="0" w:line="240" w:lineRule="auto"/>
        <w:ind w:left="0" w:right="-24" w:firstLine="0"/>
        <w:jc w:val="right"/>
        <w:rPr>
          <w:b/>
          <w:i/>
          <w:sz w:val="22"/>
        </w:rPr>
      </w:pPr>
      <w:r w:rsidRPr="00BF6C1A">
        <w:rPr>
          <w:b/>
          <w:i/>
          <w:sz w:val="22"/>
        </w:rPr>
        <w:t>Утверждено</w:t>
      </w:r>
    </w:p>
    <w:p w:rsidR="00BF6C1A" w:rsidRPr="00BF6C1A" w:rsidRDefault="00BF6C1A" w:rsidP="00BF6C1A">
      <w:pPr>
        <w:spacing w:after="0" w:line="240" w:lineRule="auto"/>
        <w:ind w:left="0" w:right="-24" w:firstLine="0"/>
        <w:jc w:val="right"/>
        <w:rPr>
          <w:b/>
          <w:i/>
          <w:sz w:val="22"/>
        </w:rPr>
      </w:pPr>
      <w:r w:rsidRPr="00BF6C1A">
        <w:rPr>
          <w:b/>
          <w:i/>
          <w:sz w:val="22"/>
        </w:rPr>
        <w:t>постановлением Президиума</w:t>
      </w:r>
    </w:p>
    <w:p w:rsidR="00BF6C1A" w:rsidRPr="00BF6C1A" w:rsidRDefault="00BF6C1A" w:rsidP="00BF6C1A">
      <w:pPr>
        <w:spacing w:after="0" w:line="240" w:lineRule="auto"/>
        <w:ind w:left="0" w:right="-24" w:firstLine="0"/>
        <w:jc w:val="right"/>
        <w:rPr>
          <w:b/>
          <w:i/>
          <w:sz w:val="22"/>
        </w:rPr>
      </w:pPr>
      <w:r w:rsidRPr="00BF6C1A">
        <w:rPr>
          <w:b/>
          <w:i/>
          <w:sz w:val="22"/>
        </w:rPr>
        <w:t>районной организации Профсоюза</w:t>
      </w:r>
    </w:p>
    <w:p w:rsidR="00BF6C1A" w:rsidRPr="00BF6C1A" w:rsidRDefault="00BF6C1A" w:rsidP="00BF6C1A">
      <w:pPr>
        <w:spacing w:after="0" w:line="240" w:lineRule="auto"/>
        <w:ind w:left="0" w:right="-24" w:firstLine="0"/>
        <w:jc w:val="right"/>
        <w:rPr>
          <w:b/>
          <w:i/>
          <w:sz w:val="22"/>
        </w:rPr>
      </w:pPr>
      <w:r w:rsidRPr="00BF6C1A">
        <w:rPr>
          <w:b/>
          <w:i/>
          <w:sz w:val="22"/>
        </w:rPr>
        <w:t>от</w:t>
      </w:r>
      <w:r>
        <w:rPr>
          <w:b/>
          <w:i/>
          <w:sz w:val="22"/>
        </w:rPr>
        <w:t xml:space="preserve"> «__»</w:t>
      </w:r>
      <w:r w:rsidRPr="00BF6C1A">
        <w:rPr>
          <w:b/>
          <w:i/>
          <w:sz w:val="22"/>
        </w:rPr>
        <w:t xml:space="preserve"> </w:t>
      </w:r>
      <w:r>
        <w:rPr>
          <w:b/>
          <w:i/>
          <w:sz w:val="22"/>
        </w:rPr>
        <w:t>__________</w:t>
      </w:r>
      <w:r w:rsidRPr="00BF6C1A">
        <w:rPr>
          <w:b/>
          <w:i/>
          <w:sz w:val="22"/>
        </w:rPr>
        <w:t xml:space="preserve"> 20</w:t>
      </w:r>
      <w:r>
        <w:rPr>
          <w:b/>
          <w:i/>
          <w:sz w:val="22"/>
        </w:rPr>
        <w:t xml:space="preserve">17 </w:t>
      </w:r>
      <w:r w:rsidRPr="00BF6C1A">
        <w:rPr>
          <w:b/>
          <w:i/>
          <w:sz w:val="22"/>
        </w:rPr>
        <w:t>г. №_</w:t>
      </w:r>
      <w:r>
        <w:rPr>
          <w:b/>
          <w:i/>
          <w:sz w:val="22"/>
        </w:rPr>
        <w:t>__</w:t>
      </w:r>
    </w:p>
    <w:p w:rsidR="00BF6C1A" w:rsidRDefault="00BF6C1A" w:rsidP="00BF6C1A">
      <w:pPr>
        <w:spacing w:after="0" w:line="279" w:lineRule="auto"/>
        <w:ind w:left="0" w:right="-24" w:firstLine="0"/>
        <w:jc w:val="center"/>
        <w:rPr>
          <w:b/>
          <w:sz w:val="32"/>
        </w:rPr>
      </w:pPr>
    </w:p>
    <w:p w:rsidR="00BF6C1A" w:rsidRDefault="005F3DC1" w:rsidP="00BF6C1A">
      <w:pPr>
        <w:spacing w:after="0" w:line="279" w:lineRule="auto"/>
        <w:ind w:left="0" w:right="-24" w:firstLine="0"/>
        <w:jc w:val="center"/>
        <w:rPr>
          <w:b/>
          <w:sz w:val="32"/>
        </w:rPr>
      </w:pPr>
      <w:r>
        <w:rPr>
          <w:b/>
          <w:sz w:val="32"/>
        </w:rPr>
        <w:t>НОМЕНКЛАТУРА ДЕЛ</w:t>
      </w:r>
    </w:p>
    <w:p w:rsidR="00BF6C1A" w:rsidRDefault="00BF6C1A" w:rsidP="00BF6C1A">
      <w:pPr>
        <w:spacing w:after="0" w:line="279" w:lineRule="auto"/>
        <w:ind w:left="0" w:right="-24" w:firstLine="0"/>
        <w:jc w:val="center"/>
        <w:rPr>
          <w:b/>
          <w:sz w:val="32"/>
        </w:rPr>
      </w:pPr>
      <w:r>
        <w:rPr>
          <w:b/>
          <w:sz w:val="32"/>
        </w:rPr>
        <w:t>КУЛИНСКОЙ РАЙОННОЙ ОРГАНИЗАЦИИ ПРОФСОЮЗА</w:t>
      </w:r>
    </w:p>
    <w:p w:rsidR="00F158AE" w:rsidRDefault="00F158AE">
      <w:pPr>
        <w:spacing w:after="0" w:line="259" w:lineRule="auto"/>
        <w:ind w:left="0" w:right="0" w:firstLine="0"/>
      </w:pPr>
    </w:p>
    <w:tbl>
      <w:tblPr>
        <w:tblStyle w:val="TableGrid"/>
        <w:tblW w:w="9363" w:type="dxa"/>
        <w:tblInd w:w="0" w:type="dxa"/>
        <w:tblLayout w:type="fixed"/>
        <w:tblCellMar>
          <w:top w:w="53" w:type="dxa"/>
          <w:left w:w="55" w:type="dxa"/>
          <w:right w:w="5" w:type="dxa"/>
        </w:tblCellMar>
        <w:tblLook w:val="04A0" w:firstRow="1" w:lastRow="0" w:firstColumn="1" w:lastColumn="0" w:noHBand="0" w:noVBand="1"/>
      </w:tblPr>
      <w:tblGrid>
        <w:gridCol w:w="792"/>
        <w:gridCol w:w="5442"/>
        <w:gridCol w:w="3129"/>
      </w:tblGrid>
      <w:tr w:rsidR="00545126" w:rsidTr="00545126">
        <w:trPr>
          <w:trHeight w:val="876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0" w:right="0" w:firstLine="0"/>
              <w:jc w:val="center"/>
              <w:rPr>
                <w:szCs w:val="24"/>
              </w:rPr>
            </w:pPr>
            <w:r w:rsidRPr="00981E03">
              <w:rPr>
                <w:b/>
                <w:szCs w:val="24"/>
              </w:rPr>
              <w:t xml:space="preserve">№ </w:t>
            </w:r>
            <w:proofErr w:type="spellStart"/>
            <w:r w:rsidRPr="00981E03">
              <w:rPr>
                <w:b/>
                <w:szCs w:val="24"/>
              </w:rPr>
              <w:t>п.п</w:t>
            </w:r>
            <w:proofErr w:type="spellEnd"/>
            <w:r w:rsidRPr="00981E03">
              <w:rPr>
                <w:b/>
                <w:szCs w:val="24"/>
              </w:rPr>
              <w:t>.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Default="00545126">
            <w:pPr>
              <w:spacing w:after="0" w:line="259" w:lineRule="auto"/>
              <w:ind w:left="0" w:right="52" w:firstLine="0"/>
              <w:jc w:val="center"/>
            </w:pPr>
            <w:r>
              <w:rPr>
                <w:b/>
                <w:sz w:val="22"/>
              </w:rPr>
              <w:t xml:space="preserve">Заголовок дела 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Default="00545126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  <w:sz w:val="22"/>
              </w:rPr>
              <w:t xml:space="preserve">Срок хранения дела и №№ ст. по </w:t>
            </w:r>
            <w:proofErr w:type="spellStart"/>
            <w:r>
              <w:rPr>
                <w:b/>
                <w:sz w:val="22"/>
              </w:rPr>
              <w:t>переч</w:t>
            </w:r>
            <w:proofErr w:type="spellEnd"/>
            <w:r>
              <w:rPr>
                <w:b/>
                <w:sz w:val="22"/>
              </w:rPr>
              <w:t xml:space="preserve">. </w:t>
            </w:r>
          </w:p>
        </w:tc>
      </w:tr>
      <w:tr w:rsidR="00545126" w:rsidRPr="00545126" w:rsidTr="00545126">
        <w:trPr>
          <w:trHeight w:val="38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0" w:right="52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1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0" w:line="259" w:lineRule="auto"/>
              <w:ind w:left="0" w:right="52" w:firstLine="0"/>
              <w:jc w:val="center"/>
              <w:rPr>
                <w:szCs w:val="24"/>
              </w:rPr>
            </w:pPr>
            <w:r w:rsidRPr="00545126">
              <w:rPr>
                <w:szCs w:val="24"/>
              </w:rPr>
              <w:t xml:space="preserve">2 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0" w:line="259" w:lineRule="auto"/>
              <w:ind w:left="0" w:right="50" w:firstLine="0"/>
              <w:jc w:val="center"/>
              <w:rPr>
                <w:szCs w:val="24"/>
              </w:rPr>
            </w:pPr>
            <w:r w:rsidRPr="00545126">
              <w:rPr>
                <w:szCs w:val="24"/>
              </w:rPr>
              <w:t xml:space="preserve">4 </w:t>
            </w: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1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0" w:line="259" w:lineRule="auto"/>
              <w:ind w:left="0" w:right="0" w:firstLine="0"/>
              <w:rPr>
                <w:szCs w:val="24"/>
              </w:rPr>
            </w:pPr>
            <w:r w:rsidRPr="00545126">
              <w:rPr>
                <w:szCs w:val="24"/>
              </w:rPr>
              <w:t xml:space="preserve">Постановление пленумов, конференций Республиканского комитета профсоюза работников народного образования и науки, относящиеся к деятельности Кулинского райкома профсоюза 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18" w:line="259" w:lineRule="auto"/>
              <w:ind w:left="2" w:right="0" w:firstLine="0"/>
              <w:rPr>
                <w:szCs w:val="24"/>
              </w:rPr>
            </w:pPr>
            <w:r w:rsidRPr="00545126">
              <w:rPr>
                <w:szCs w:val="24"/>
              </w:rPr>
              <w:t xml:space="preserve"> </w:t>
            </w:r>
          </w:p>
          <w:p w:rsidR="00545126" w:rsidRPr="00545126" w:rsidRDefault="00545126">
            <w:pPr>
              <w:spacing w:after="16" w:line="259" w:lineRule="auto"/>
              <w:ind w:left="2" w:right="0" w:firstLine="0"/>
              <w:rPr>
                <w:szCs w:val="24"/>
              </w:rPr>
            </w:pPr>
            <w:r w:rsidRPr="00545126">
              <w:rPr>
                <w:szCs w:val="24"/>
              </w:rPr>
              <w:t xml:space="preserve">Пост. </w:t>
            </w:r>
          </w:p>
          <w:p w:rsidR="00545126" w:rsidRPr="00545126" w:rsidRDefault="00545126">
            <w:pPr>
              <w:spacing w:after="0" w:line="259" w:lineRule="auto"/>
              <w:ind w:left="2" w:right="0" w:firstLine="0"/>
              <w:rPr>
                <w:szCs w:val="24"/>
              </w:rPr>
            </w:pPr>
            <w:r w:rsidRPr="00545126">
              <w:rPr>
                <w:szCs w:val="24"/>
              </w:rPr>
              <w:t xml:space="preserve">ст. 8/а </w:t>
            </w:r>
          </w:p>
        </w:tc>
      </w:tr>
      <w:tr w:rsidR="00545126" w:rsidRPr="00545126" w:rsidTr="00545126">
        <w:trPr>
          <w:trHeight w:val="617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2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0" w:line="259" w:lineRule="auto"/>
              <w:ind w:left="0" w:right="0" w:firstLine="0"/>
              <w:rPr>
                <w:szCs w:val="24"/>
              </w:rPr>
            </w:pPr>
            <w:r w:rsidRPr="00545126">
              <w:rPr>
                <w:szCs w:val="24"/>
              </w:rPr>
              <w:t xml:space="preserve">Положение о Кулинской районной организации профсоюза 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0" w:line="259" w:lineRule="auto"/>
              <w:ind w:left="2" w:right="1044" w:firstLine="0"/>
              <w:rPr>
                <w:szCs w:val="24"/>
              </w:rPr>
            </w:pPr>
            <w:r w:rsidRPr="00545126">
              <w:rPr>
                <w:szCs w:val="24"/>
              </w:rPr>
              <w:t xml:space="preserve">Пост. ст. 13/а </w:t>
            </w:r>
          </w:p>
        </w:tc>
      </w:tr>
      <w:tr w:rsidR="00545126" w:rsidRPr="00545126" w:rsidTr="00545126">
        <w:trPr>
          <w:trHeight w:val="869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3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0" w:line="259" w:lineRule="auto"/>
              <w:ind w:left="0" w:right="0" w:firstLine="0"/>
              <w:rPr>
                <w:szCs w:val="24"/>
              </w:rPr>
            </w:pPr>
            <w:r w:rsidRPr="00545126">
              <w:rPr>
                <w:szCs w:val="24"/>
              </w:rPr>
              <w:t xml:space="preserve">Положения о первичных организациях профсоюза работников образования и науки 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0" w:line="259" w:lineRule="auto"/>
              <w:ind w:left="2" w:right="1044" w:firstLine="0"/>
              <w:rPr>
                <w:szCs w:val="24"/>
              </w:rPr>
            </w:pPr>
            <w:r w:rsidRPr="00545126">
              <w:rPr>
                <w:szCs w:val="24"/>
              </w:rPr>
              <w:t xml:space="preserve">Пост. ст. 16 </w:t>
            </w:r>
          </w:p>
        </w:tc>
      </w:tr>
      <w:tr w:rsidR="00545126" w:rsidRPr="00545126" w:rsidTr="00545126">
        <w:trPr>
          <w:trHeight w:val="61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4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0" w:line="259" w:lineRule="auto"/>
              <w:ind w:left="0" w:right="0" w:firstLine="0"/>
              <w:rPr>
                <w:szCs w:val="24"/>
              </w:rPr>
            </w:pPr>
            <w:r w:rsidRPr="00545126">
              <w:rPr>
                <w:szCs w:val="24"/>
              </w:rPr>
              <w:t xml:space="preserve">Свидетельство о постановке на учёт в налоговых органах 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0" w:line="259" w:lineRule="auto"/>
              <w:ind w:left="2" w:right="763" w:firstLine="0"/>
              <w:rPr>
                <w:szCs w:val="24"/>
              </w:rPr>
            </w:pPr>
            <w:r w:rsidRPr="00545126">
              <w:rPr>
                <w:szCs w:val="24"/>
              </w:rPr>
              <w:t xml:space="preserve">5 лет ст.169 </w:t>
            </w:r>
          </w:p>
        </w:tc>
      </w:tr>
      <w:tr w:rsidR="00545126" w:rsidRPr="00545126" w:rsidTr="00545126">
        <w:trPr>
          <w:trHeight w:val="614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5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0" w:line="259" w:lineRule="auto"/>
              <w:ind w:left="0" w:right="0" w:firstLine="0"/>
              <w:rPr>
                <w:szCs w:val="24"/>
              </w:rPr>
            </w:pPr>
            <w:r w:rsidRPr="00545126">
              <w:rPr>
                <w:szCs w:val="24"/>
              </w:rPr>
              <w:t xml:space="preserve">Журнал регистрации входящей и исходящей документации.  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spacing w:after="0" w:line="259" w:lineRule="auto"/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</w:rPr>
              <w:t>Срок полномочий</w:t>
            </w:r>
          </w:p>
        </w:tc>
      </w:tr>
      <w:tr w:rsidR="00545126" w:rsidRPr="00545126" w:rsidTr="00545126">
        <w:trPr>
          <w:trHeight w:val="869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6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0" w:line="259" w:lineRule="auto"/>
              <w:ind w:left="0" w:right="0" w:firstLine="0"/>
              <w:rPr>
                <w:szCs w:val="24"/>
              </w:rPr>
            </w:pPr>
            <w:r w:rsidRPr="00545126">
              <w:rPr>
                <w:szCs w:val="24"/>
              </w:rPr>
              <w:t>Письма, заявления членов Профсоюза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spacing w:after="0" w:line="259" w:lineRule="auto"/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</w:rPr>
              <w:t>Постоянно</w:t>
            </w: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7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0" w:line="259" w:lineRule="auto"/>
              <w:ind w:left="0" w:right="0" w:firstLine="0"/>
              <w:rPr>
                <w:szCs w:val="24"/>
              </w:rPr>
            </w:pPr>
            <w:r w:rsidRPr="00545126">
              <w:rPr>
                <w:szCs w:val="24"/>
              </w:rPr>
              <w:t>Заявления о приеме в Профсоюз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spacing w:after="0" w:line="259" w:lineRule="auto"/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</w:rPr>
              <w:t>Постоянно</w:t>
            </w: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8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>
            <w:pPr>
              <w:spacing w:after="0" w:line="259" w:lineRule="auto"/>
              <w:ind w:left="0" w:right="0" w:firstLine="0"/>
              <w:rPr>
                <w:szCs w:val="24"/>
              </w:rPr>
            </w:pPr>
            <w:r w:rsidRPr="00545126">
              <w:rPr>
                <w:szCs w:val="24"/>
              </w:rPr>
              <w:t xml:space="preserve">Заявления членов Профсоюза о </w:t>
            </w:r>
            <w:proofErr w:type="gramStart"/>
            <w:r w:rsidRPr="00545126">
              <w:rPr>
                <w:szCs w:val="24"/>
              </w:rPr>
              <w:t>безналичной  уплате</w:t>
            </w:r>
            <w:proofErr w:type="gramEnd"/>
            <w:r w:rsidRPr="00545126">
              <w:rPr>
                <w:szCs w:val="24"/>
              </w:rPr>
              <w:t xml:space="preserve"> членских взносов.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spacing w:after="0" w:line="259" w:lineRule="auto"/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</w:rPr>
              <w:t>Постоянно</w:t>
            </w: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9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6C07D4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>Планы работы профсоюзного комитета и постоянных комиссий.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</w:rPr>
              <w:t>Д</w:t>
            </w:r>
            <w:r w:rsidRPr="00545126">
              <w:rPr>
                <w:szCs w:val="24"/>
                <w:lang w:val="en-US"/>
              </w:rPr>
              <w:t xml:space="preserve">о минования </w:t>
            </w:r>
            <w:r w:rsidRPr="00545126">
              <w:rPr>
                <w:szCs w:val="24"/>
              </w:rPr>
              <w:t>н</w:t>
            </w:r>
            <w:r w:rsidRPr="00545126">
              <w:rPr>
                <w:szCs w:val="24"/>
                <w:lang w:val="en-US"/>
              </w:rPr>
              <w:t>адобности</w:t>
            </w: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lastRenderedPageBreak/>
              <w:t>10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6C07D4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> </w:t>
            </w:r>
            <w:proofErr w:type="gramStart"/>
            <w:r w:rsidRPr="00545126">
              <w:rPr>
                <w:szCs w:val="24"/>
              </w:rPr>
              <w:t>Протоколы  профсоюзных</w:t>
            </w:r>
            <w:proofErr w:type="gramEnd"/>
            <w:r w:rsidRPr="00545126">
              <w:rPr>
                <w:szCs w:val="24"/>
              </w:rPr>
              <w:t xml:space="preserve"> собраний (конференций), в том числе и  отчетно-выборных.</w:t>
            </w:r>
          </w:p>
          <w:p w:rsidR="00545126" w:rsidRPr="00545126" w:rsidRDefault="00545126" w:rsidP="006C07D4">
            <w:pPr>
              <w:ind w:firstLine="709"/>
              <w:jc w:val="both"/>
              <w:rPr>
                <w:szCs w:val="24"/>
              </w:rPr>
            </w:pPr>
            <w:r w:rsidRPr="00545126">
              <w:rPr>
                <w:szCs w:val="24"/>
                <w:u w:val="single"/>
              </w:rPr>
              <w:t> 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</w:p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proofErr w:type="gramStart"/>
            <w:r w:rsidRPr="00545126">
              <w:rPr>
                <w:szCs w:val="24"/>
                <w:lang w:val="en-US"/>
              </w:rPr>
              <w:t>Срок</w:t>
            </w:r>
            <w:r w:rsidR="00981E03">
              <w:rPr>
                <w:szCs w:val="24"/>
              </w:rPr>
              <w:t xml:space="preserve">  </w:t>
            </w:r>
            <w:r w:rsidRPr="00545126">
              <w:rPr>
                <w:szCs w:val="24"/>
                <w:lang w:val="en-US"/>
              </w:rPr>
              <w:t>полномочий</w:t>
            </w:r>
            <w:proofErr w:type="gramEnd"/>
          </w:p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11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6C07D4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 xml:space="preserve">Протоколы заседаний профсоюзного комитета.   </w:t>
            </w:r>
          </w:p>
          <w:p w:rsidR="00545126" w:rsidRPr="00545126" w:rsidRDefault="00545126" w:rsidP="006C07D4">
            <w:pPr>
              <w:ind w:firstLine="709"/>
              <w:jc w:val="both"/>
              <w:rPr>
                <w:szCs w:val="24"/>
              </w:rPr>
            </w:pPr>
            <w:r w:rsidRPr="00545126">
              <w:rPr>
                <w:szCs w:val="24"/>
                <w:u w:val="single"/>
              </w:rPr>
              <w:t> 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</w:p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  <w:lang w:val="en-US"/>
              </w:rPr>
              <w:t>Срок полномочий</w:t>
            </w: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12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4605B3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>Протоколы заседаний президиума профсоюзной организации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  <w:lang w:val="en-US"/>
              </w:rPr>
              <w:t>Срок полномочий</w:t>
            </w: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13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4605B3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 xml:space="preserve">Материалы подготовки профсоюзных собраний (в том числе отчётно-выборных), заседаний профкома, справки, аналитические справки и т.д.   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</w:p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</w:rPr>
              <w:t>Д</w:t>
            </w:r>
            <w:r w:rsidRPr="00545126">
              <w:rPr>
                <w:szCs w:val="24"/>
                <w:lang w:val="en-US"/>
              </w:rPr>
              <w:t xml:space="preserve">о минования </w:t>
            </w:r>
            <w:r w:rsidRPr="00545126">
              <w:rPr>
                <w:szCs w:val="24"/>
              </w:rPr>
              <w:t>н</w:t>
            </w:r>
            <w:r w:rsidRPr="00545126">
              <w:rPr>
                <w:szCs w:val="24"/>
                <w:lang w:val="en-US"/>
              </w:rPr>
              <w:t>адобности</w:t>
            </w: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14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4605B3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 xml:space="preserve">Документы и материалы по коллективным переговорам, заключению и контролю за выполнением </w:t>
            </w:r>
            <w:proofErr w:type="spellStart"/>
            <w:r w:rsidRPr="00545126">
              <w:rPr>
                <w:szCs w:val="24"/>
              </w:rPr>
              <w:t>колдоговора</w:t>
            </w:r>
            <w:proofErr w:type="spellEnd"/>
            <w:r w:rsidRPr="00545126">
              <w:rPr>
                <w:szCs w:val="24"/>
              </w:rPr>
              <w:t xml:space="preserve">. 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  <w:lang w:val="en-US"/>
              </w:rPr>
              <w:t>Срок полномочий</w:t>
            </w:r>
          </w:p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15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4605B3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>Документы и материалы по вопросам правовой работы и общественного контроля за соблюдением ТК РФ.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  <w:lang w:val="en-US"/>
              </w:rPr>
              <w:t>Срок полномочий</w:t>
            </w:r>
          </w:p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16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4605B3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>Документы и материалы по охране труда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  <w:lang w:val="en-US"/>
              </w:rPr>
              <w:t>Срок полномочий</w:t>
            </w:r>
          </w:p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17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4605B3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>Документы и материалы по другим основным направлениям профсоюзной работы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  <w:lang w:val="en-US"/>
              </w:rPr>
              <w:t>Срок полномочий</w:t>
            </w:r>
          </w:p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18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4605B3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 xml:space="preserve">Журнал учета членов Профсоюза.         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</w:p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  <w:lang w:val="en-US"/>
              </w:rPr>
              <w:t>Постоянно</w:t>
            </w:r>
            <w:bookmarkStart w:id="0" w:name="_GoBack"/>
            <w:bookmarkEnd w:id="0"/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19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4605B3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>Сметы, финансовые отчеты и другие финансовые документы.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</w:rPr>
              <w:t>Д</w:t>
            </w:r>
            <w:r w:rsidRPr="00545126">
              <w:rPr>
                <w:szCs w:val="24"/>
                <w:lang w:val="en-US"/>
              </w:rPr>
              <w:t xml:space="preserve">о минования </w:t>
            </w:r>
            <w:r w:rsidRPr="00545126">
              <w:rPr>
                <w:szCs w:val="24"/>
              </w:rPr>
              <w:t>н</w:t>
            </w:r>
            <w:r w:rsidRPr="00545126">
              <w:rPr>
                <w:szCs w:val="24"/>
                <w:lang w:val="en-US"/>
              </w:rPr>
              <w:t>адобности</w:t>
            </w: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lastRenderedPageBreak/>
              <w:t>20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4605B3">
            <w:pPr>
              <w:jc w:val="both"/>
              <w:rPr>
                <w:szCs w:val="24"/>
              </w:rPr>
            </w:pPr>
            <w:proofErr w:type="spellStart"/>
            <w:r w:rsidRPr="00545126">
              <w:rPr>
                <w:szCs w:val="24"/>
                <w:lang w:val="en-US"/>
              </w:rPr>
              <w:t>Статистические</w:t>
            </w:r>
            <w:proofErr w:type="spellEnd"/>
            <w:r w:rsidRPr="00545126">
              <w:rPr>
                <w:szCs w:val="24"/>
                <w:lang w:val="en-US"/>
              </w:rPr>
              <w:t xml:space="preserve"> </w:t>
            </w:r>
            <w:proofErr w:type="spellStart"/>
            <w:r w:rsidRPr="00545126">
              <w:rPr>
                <w:szCs w:val="24"/>
                <w:lang w:val="en-US"/>
              </w:rPr>
              <w:t>отчеты</w:t>
            </w:r>
            <w:proofErr w:type="spellEnd"/>
            <w:r w:rsidRPr="00545126">
              <w:rPr>
                <w:szCs w:val="24"/>
                <w:lang w:val="en-US"/>
              </w:rPr>
              <w:t>.</w:t>
            </w:r>
          </w:p>
          <w:p w:rsidR="00545126" w:rsidRPr="00545126" w:rsidRDefault="00545126" w:rsidP="004605B3">
            <w:pPr>
              <w:ind w:firstLine="709"/>
              <w:jc w:val="both"/>
              <w:rPr>
                <w:szCs w:val="24"/>
              </w:rPr>
            </w:pPr>
            <w:r w:rsidRPr="00545126">
              <w:rPr>
                <w:szCs w:val="24"/>
                <w:u w:val="single"/>
                <w:lang w:val="en-US"/>
              </w:rPr>
              <w:t> 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  <w:lang w:val="en-US"/>
              </w:rPr>
              <w:t>Постоянно</w:t>
            </w: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21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4605B3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>Материалы контрольно-ревизионной комиссии.</w:t>
            </w:r>
          </w:p>
          <w:p w:rsidR="00545126" w:rsidRPr="00545126" w:rsidRDefault="00545126" w:rsidP="004605B3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> 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</w:p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  <w:lang w:val="en-US"/>
              </w:rPr>
              <w:t>Срок полномочий</w:t>
            </w:r>
          </w:p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22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4605B3">
            <w:pPr>
              <w:jc w:val="both"/>
              <w:rPr>
                <w:szCs w:val="24"/>
              </w:rPr>
            </w:pPr>
            <w:r w:rsidRPr="00545126">
              <w:rPr>
                <w:szCs w:val="24"/>
              </w:rPr>
              <w:t xml:space="preserve">Материалы работы комиссий профсоюзного комитета.      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  <w:lang w:val="en-US"/>
              </w:rPr>
              <w:t>Срок полномочий</w:t>
            </w:r>
          </w:p>
          <w:p w:rsidR="00545126" w:rsidRPr="00545126" w:rsidRDefault="00545126" w:rsidP="00981E03">
            <w:pPr>
              <w:ind w:left="2" w:right="0" w:firstLine="0"/>
              <w:jc w:val="center"/>
              <w:rPr>
                <w:szCs w:val="24"/>
              </w:rPr>
            </w:pP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23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EA14A7">
            <w:pPr>
              <w:spacing w:after="0" w:line="259" w:lineRule="auto"/>
              <w:ind w:left="0" w:right="0" w:firstLine="0"/>
              <w:rPr>
                <w:szCs w:val="24"/>
              </w:rPr>
            </w:pPr>
            <w:r w:rsidRPr="00545126">
              <w:rPr>
                <w:szCs w:val="24"/>
              </w:rPr>
              <w:t xml:space="preserve">Акты </w:t>
            </w:r>
            <w:proofErr w:type="gramStart"/>
            <w:r w:rsidRPr="00545126">
              <w:rPr>
                <w:szCs w:val="24"/>
              </w:rPr>
              <w:t>уничтожения  профсоюзных</w:t>
            </w:r>
            <w:proofErr w:type="gramEnd"/>
            <w:r w:rsidRPr="00545126">
              <w:rPr>
                <w:szCs w:val="24"/>
              </w:rPr>
              <w:t xml:space="preserve"> документов исключенных и вышедших из Профсоюза.       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spacing w:after="0" w:line="259" w:lineRule="auto"/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</w:rPr>
              <w:t>Постоянно</w:t>
            </w:r>
          </w:p>
        </w:tc>
      </w:tr>
      <w:tr w:rsidR="00545126" w:rsidRPr="00545126" w:rsidTr="00545126">
        <w:trPr>
          <w:trHeight w:val="1375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981E03" w:rsidRDefault="00545126" w:rsidP="00981E03">
            <w:pPr>
              <w:spacing w:after="0" w:line="259" w:lineRule="auto"/>
              <w:ind w:left="1" w:right="0" w:firstLine="0"/>
              <w:jc w:val="center"/>
              <w:rPr>
                <w:szCs w:val="24"/>
              </w:rPr>
            </w:pPr>
            <w:r w:rsidRPr="00981E03">
              <w:rPr>
                <w:szCs w:val="24"/>
              </w:rPr>
              <w:t>24</w:t>
            </w:r>
          </w:p>
        </w:tc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EA14A7">
            <w:pPr>
              <w:spacing w:after="0" w:line="259" w:lineRule="auto"/>
              <w:ind w:left="0" w:right="0" w:firstLine="0"/>
              <w:rPr>
                <w:szCs w:val="24"/>
              </w:rPr>
            </w:pPr>
            <w:r w:rsidRPr="00545126">
              <w:rPr>
                <w:szCs w:val="24"/>
              </w:rPr>
              <w:t>Постановления, инструктивные письма, учебные и методические материалы и др. документы вышестоящих профсоюзных органов.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45126" w:rsidRPr="00545126" w:rsidRDefault="00545126" w:rsidP="00981E03">
            <w:pPr>
              <w:spacing w:after="0" w:line="259" w:lineRule="auto"/>
              <w:ind w:left="2" w:right="0" w:firstLine="0"/>
              <w:jc w:val="center"/>
              <w:rPr>
                <w:szCs w:val="24"/>
              </w:rPr>
            </w:pPr>
            <w:r w:rsidRPr="00545126">
              <w:rPr>
                <w:szCs w:val="24"/>
              </w:rPr>
              <w:t>До минования надобности</w:t>
            </w:r>
          </w:p>
        </w:tc>
      </w:tr>
    </w:tbl>
    <w:p w:rsidR="004605B3" w:rsidRPr="00545126" w:rsidRDefault="004605B3">
      <w:pPr>
        <w:spacing w:after="29"/>
        <w:ind w:left="-5" w:right="0"/>
        <w:rPr>
          <w:szCs w:val="24"/>
        </w:rPr>
      </w:pPr>
    </w:p>
    <w:p w:rsidR="00F158AE" w:rsidRPr="00545126" w:rsidRDefault="005F3DC1">
      <w:pPr>
        <w:spacing w:after="29"/>
        <w:ind w:left="-5" w:right="0"/>
        <w:rPr>
          <w:szCs w:val="24"/>
        </w:rPr>
      </w:pPr>
      <w:r w:rsidRPr="00545126">
        <w:rPr>
          <w:szCs w:val="24"/>
        </w:rPr>
        <w:t>Наименование должности ответственного                                      Председатель К</w:t>
      </w:r>
      <w:r w:rsidR="004605B3" w:rsidRPr="00545126">
        <w:rPr>
          <w:szCs w:val="24"/>
        </w:rPr>
        <w:t>улинской</w:t>
      </w:r>
      <w:r w:rsidRPr="00545126">
        <w:rPr>
          <w:szCs w:val="24"/>
        </w:rPr>
        <w:t xml:space="preserve">  </w:t>
      </w:r>
    </w:p>
    <w:p w:rsidR="00F158AE" w:rsidRPr="00545126" w:rsidRDefault="005F3DC1">
      <w:pPr>
        <w:ind w:left="-5" w:right="0"/>
        <w:rPr>
          <w:szCs w:val="24"/>
        </w:rPr>
      </w:pPr>
      <w:r w:rsidRPr="00545126">
        <w:rPr>
          <w:szCs w:val="24"/>
        </w:rPr>
        <w:t>за делопроизводство</w:t>
      </w:r>
      <w:r w:rsidR="004605B3" w:rsidRPr="00545126">
        <w:rPr>
          <w:szCs w:val="24"/>
        </w:rPr>
        <w:t xml:space="preserve">                                        </w:t>
      </w:r>
      <w:r w:rsidRPr="00545126">
        <w:rPr>
          <w:szCs w:val="24"/>
        </w:rPr>
        <w:t xml:space="preserve">                        </w:t>
      </w:r>
      <w:r w:rsidR="004605B3" w:rsidRPr="00545126">
        <w:rPr>
          <w:szCs w:val="24"/>
        </w:rPr>
        <w:t>районной организации</w:t>
      </w:r>
      <w:r w:rsidRPr="00545126">
        <w:rPr>
          <w:szCs w:val="24"/>
        </w:rPr>
        <w:t xml:space="preserve"> профсоюза  </w:t>
      </w:r>
    </w:p>
    <w:p w:rsidR="00F158AE" w:rsidRPr="00545126" w:rsidRDefault="004605B3">
      <w:pPr>
        <w:ind w:left="-5" w:right="0"/>
        <w:rPr>
          <w:szCs w:val="24"/>
        </w:rPr>
      </w:pPr>
      <w:r w:rsidRPr="00545126">
        <w:rPr>
          <w:szCs w:val="24"/>
        </w:rPr>
        <w:t xml:space="preserve">                       </w:t>
      </w:r>
      <w:r w:rsidR="005F3DC1" w:rsidRPr="00545126">
        <w:rPr>
          <w:szCs w:val="24"/>
        </w:rPr>
        <w:t xml:space="preserve">                                                                                         _________________ </w:t>
      </w:r>
    </w:p>
    <w:p w:rsidR="00F158AE" w:rsidRPr="00545126" w:rsidRDefault="005F3DC1">
      <w:pPr>
        <w:ind w:left="-5" w:right="0"/>
        <w:rPr>
          <w:szCs w:val="24"/>
        </w:rPr>
      </w:pPr>
      <w:r w:rsidRPr="00545126">
        <w:rPr>
          <w:szCs w:val="24"/>
        </w:rPr>
        <w:t xml:space="preserve">                                                                                                                     </w:t>
      </w:r>
      <w:r w:rsidR="004605B3" w:rsidRPr="00545126">
        <w:rPr>
          <w:szCs w:val="24"/>
        </w:rPr>
        <w:t>Магомедова П.У</w:t>
      </w:r>
      <w:r w:rsidRPr="00545126">
        <w:rPr>
          <w:szCs w:val="24"/>
        </w:rPr>
        <w:t xml:space="preserve">.                    </w:t>
      </w:r>
    </w:p>
    <w:p w:rsidR="00F158AE" w:rsidRPr="00545126" w:rsidRDefault="005F3DC1">
      <w:pPr>
        <w:ind w:left="-5" w:right="0"/>
        <w:rPr>
          <w:szCs w:val="24"/>
        </w:rPr>
      </w:pPr>
      <w:r w:rsidRPr="00545126">
        <w:rPr>
          <w:szCs w:val="24"/>
        </w:rPr>
        <w:t xml:space="preserve"> </w:t>
      </w:r>
    </w:p>
    <w:sectPr w:rsidR="00F158AE" w:rsidRPr="00545126">
      <w:pgSz w:w="11906" w:h="16838"/>
      <w:pgMar w:top="1133" w:right="1158" w:bottom="1208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8AE"/>
    <w:rsid w:val="00210C65"/>
    <w:rsid w:val="004605B3"/>
    <w:rsid w:val="00545126"/>
    <w:rsid w:val="005F3DC1"/>
    <w:rsid w:val="006C07D4"/>
    <w:rsid w:val="008E2F09"/>
    <w:rsid w:val="00981E03"/>
    <w:rsid w:val="00BF6C1A"/>
    <w:rsid w:val="00C448B4"/>
    <w:rsid w:val="00F15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E35B8"/>
  <w15:docId w15:val="{D70C3F2C-99F7-4535-B39E-B3FDFAF8C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5" w:line="253" w:lineRule="auto"/>
      <w:ind w:left="10" w:right="1431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cp:lastModifiedBy>user</cp:lastModifiedBy>
  <cp:revision>5</cp:revision>
  <dcterms:created xsi:type="dcterms:W3CDTF">2018-09-29T15:26:00Z</dcterms:created>
  <dcterms:modified xsi:type="dcterms:W3CDTF">2018-09-29T16:29:00Z</dcterms:modified>
</cp:coreProperties>
</file>