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9E6" w:rsidRDefault="00BF2FB4" w:rsidP="00F96064">
      <w:pPr>
        <w:keepNext/>
        <w:spacing w:after="0" w:line="276" w:lineRule="auto"/>
        <w:ind w:left="0" w:firstLine="709"/>
        <w:jc w:val="center"/>
        <w:rPr>
          <w:b/>
          <w:sz w:val="28"/>
          <w:szCs w:val="28"/>
        </w:rPr>
      </w:pPr>
      <w:r w:rsidRPr="00FA79E6">
        <w:rPr>
          <w:b/>
          <w:noProof/>
          <w:sz w:val="28"/>
          <w:szCs w:val="28"/>
        </w:rPr>
        <mc:AlternateContent>
          <mc:Choice Requires="wps">
            <w:drawing>
              <wp:anchor distT="0" distB="0" distL="114300" distR="114300" simplePos="0" relativeHeight="251769856" behindDoc="0" locked="0" layoutInCell="1" allowOverlap="1" wp14:anchorId="4B70AE38" wp14:editId="3CD876A8">
                <wp:simplePos x="0" y="0"/>
                <wp:positionH relativeFrom="column">
                  <wp:posOffset>3931285</wp:posOffset>
                </wp:positionH>
                <wp:positionV relativeFrom="paragraph">
                  <wp:posOffset>31115</wp:posOffset>
                </wp:positionV>
                <wp:extent cx="2251075" cy="1403985"/>
                <wp:effectExtent l="0" t="0" r="0" b="635"/>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075" cy="1403985"/>
                        </a:xfrm>
                        <a:prstGeom prst="rect">
                          <a:avLst/>
                        </a:prstGeom>
                        <a:solidFill>
                          <a:srgbClr val="FFFFFF"/>
                        </a:solidFill>
                        <a:ln w="9525">
                          <a:noFill/>
                          <a:miter lim="800000"/>
                          <a:headEnd/>
                          <a:tailEnd/>
                        </a:ln>
                      </wps:spPr>
                      <wps:txbx>
                        <w:txbxContent>
                          <w:p w:rsidR="00027076" w:rsidRDefault="00027076" w:rsidP="008F2F1B">
                            <w:pPr>
                              <w:spacing w:line="276" w:lineRule="auto"/>
                              <w:ind w:left="0" w:firstLine="0"/>
                              <w:jc w:val="left"/>
                              <w:rPr>
                                <w:b/>
                                <w:sz w:val="20"/>
                                <w:szCs w:val="20"/>
                              </w:rPr>
                            </w:pPr>
                            <w:r w:rsidRPr="00BB3F05">
                              <w:rPr>
                                <w:b/>
                                <w:sz w:val="19"/>
                                <w:szCs w:val="19"/>
                              </w:rPr>
                              <w:t xml:space="preserve">Председатель </w:t>
                            </w:r>
                            <w:proofErr w:type="spellStart"/>
                            <w:r w:rsidRPr="00BB3F05">
                              <w:rPr>
                                <w:b/>
                                <w:sz w:val="19"/>
                                <w:szCs w:val="19"/>
                              </w:rPr>
                              <w:t>Кулинской</w:t>
                            </w:r>
                            <w:proofErr w:type="spellEnd"/>
                            <w:r w:rsidRPr="00BB3F05">
                              <w:rPr>
                                <w:b/>
                                <w:sz w:val="19"/>
                                <w:szCs w:val="19"/>
                              </w:rPr>
                              <w:t xml:space="preserve"> районной организации Профсоюза работников народного образования и науки</w:t>
                            </w:r>
                            <w:r>
                              <w:rPr>
                                <w:b/>
                                <w:sz w:val="20"/>
                                <w:szCs w:val="20"/>
                              </w:rPr>
                              <w:t xml:space="preserve"> Магомедова П.У.</w:t>
                            </w:r>
                          </w:p>
                          <w:p w:rsidR="00027076" w:rsidRPr="00FA79E6" w:rsidRDefault="00027076" w:rsidP="008F2F1B">
                            <w:pPr>
                              <w:spacing w:line="360" w:lineRule="auto"/>
                              <w:ind w:left="0" w:firstLine="0"/>
                              <w:jc w:val="left"/>
                              <w:rPr>
                                <w:b/>
                                <w:sz w:val="20"/>
                                <w:szCs w:val="20"/>
                              </w:rPr>
                            </w:pPr>
                            <w:r>
                              <w:rPr>
                                <w:b/>
                                <w:sz w:val="20"/>
                                <w:szCs w:val="20"/>
                              </w:rPr>
                              <w:t>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309.55pt;margin-top:2.45pt;width:177.25pt;height:110.55pt;z-index:2517698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" stroked="f">
                <v:textbox style="mso-fit-shape-to-text:t">
                  <w:txbxContent>
                    <w:p w:rsidR="00027076" w:rsidRDefault="00027076" w:rsidP="008F2F1B">
                      <w:pPr>
                        <w:spacing w:line="276" w:lineRule="auto"/>
                        <w:ind w:left="0" w:firstLine="0"/>
                        <w:jc w:val="left"/>
                        <w:rPr>
                          <w:b/>
                          <w:sz w:val="20"/>
                          <w:szCs w:val="20"/>
                        </w:rPr>
                      </w:pPr>
                      <w:r w:rsidRPr="00BB3F05">
                        <w:rPr>
                          <w:b/>
                          <w:sz w:val="19"/>
                          <w:szCs w:val="19"/>
                        </w:rPr>
                        <w:t xml:space="preserve">Председатель </w:t>
                      </w:r>
                      <w:proofErr w:type="spellStart"/>
                      <w:r w:rsidRPr="00BB3F05">
                        <w:rPr>
                          <w:b/>
                          <w:sz w:val="19"/>
                          <w:szCs w:val="19"/>
                        </w:rPr>
                        <w:t>Кулинской</w:t>
                      </w:r>
                      <w:proofErr w:type="spellEnd"/>
                      <w:r w:rsidRPr="00BB3F05">
                        <w:rPr>
                          <w:b/>
                          <w:sz w:val="19"/>
                          <w:szCs w:val="19"/>
                        </w:rPr>
                        <w:t xml:space="preserve"> районной организации Профсоюза работников народного образования и науки</w:t>
                      </w:r>
                      <w:r>
                        <w:rPr>
                          <w:b/>
                          <w:sz w:val="20"/>
                          <w:szCs w:val="20"/>
                        </w:rPr>
                        <w:t xml:space="preserve"> Магомедова П.У.</w:t>
                      </w:r>
                    </w:p>
                    <w:p w:rsidR="00027076" w:rsidRPr="00FA79E6" w:rsidRDefault="00027076" w:rsidP="008F2F1B">
                      <w:pPr>
                        <w:spacing w:line="360" w:lineRule="auto"/>
                        <w:ind w:left="0" w:firstLine="0"/>
                        <w:jc w:val="left"/>
                        <w:rPr>
                          <w:b/>
                          <w:sz w:val="20"/>
                          <w:szCs w:val="20"/>
                        </w:rPr>
                      </w:pPr>
                      <w:r>
                        <w:rPr>
                          <w:b/>
                          <w:sz w:val="20"/>
                          <w:szCs w:val="20"/>
                        </w:rPr>
                        <w:t>______________________</w:t>
                      </w:r>
                    </w:p>
                  </w:txbxContent>
                </v:textbox>
              </v:shape>
            </w:pict>
          </mc:Fallback>
        </mc:AlternateContent>
      </w:r>
      <w:r w:rsidRPr="00FA79E6">
        <w:rPr>
          <w:b/>
          <w:noProof/>
          <w:sz w:val="28"/>
          <w:szCs w:val="28"/>
        </w:rPr>
        <mc:AlternateContent>
          <mc:Choice Requires="wps">
            <w:drawing>
              <wp:anchor distT="0" distB="0" distL="114300" distR="114300" simplePos="0" relativeHeight="251767808" behindDoc="0" locked="0" layoutInCell="1" allowOverlap="1" wp14:anchorId="7D50E528" wp14:editId="237423F9">
                <wp:simplePos x="0" y="0"/>
                <wp:positionH relativeFrom="column">
                  <wp:posOffset>1691640</wp:posOffset>
                </wp:positionH>
                <wp:positionV relativeFrom="paragraph">
                  <wp:posOffset>117475</wp:posOffset>
                </wp:positionV>
                <wp:extent cx="2139315" cy="1403985"/>
                <wp:effectExtent l="0" t="0" r="0" b="762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15" cy="1403985"/>
                        </a:xfrm>
                        <a:prstGeom prst="rect">
                          <a:avLst/>
                        </a:prstGeom>
                        <a:solidFill>
                          <a:srgbClr val="FFFFFF"/>
                        </a:solidFill>
                        <a:ln w="9525">
                          <a:noFill/>
                          <a:miter lim="800000"/>
                          <a:headEnd/>
                          <a:tailEnd/>
                        </a:ln>
                      </wps:spPr>
                      <wps:txbx>
                        <w:txbxContent>
                          <w:p w:rsidR="00027076" w:rsidRDefault="00027076" w:rsidP="008F2F1B">
                            <w:pPr>
                              <w:spacing w:line="276" w:lineRule="auto"/>
                              <w:ind w:left="0" w:firstLine="0"/>
                              <w:jc w:val="left"/>
                              <w:rPr>
                                <w:b/>
                                <w:sz w:val="20"/>
                                <w:szCs w:val="20"/>
                              </w:rPr>
                            </w:pPr>
                            <w:r>
                              <w:rPr>
                                <w:b/>
                                <w:sz w:val="20"/>
                                <w:szCs w:val="20"/>
                              </w:rPr>
                              <w:t xml:space="preserve">Начальник МКУ </w:t>
                            </w:r>
                          </w:p>
                          <w:p w:rsidR="00027076" w:rsidRDefault="00027076" w:rsidP="008F2F1B">
                            <w:pPr>
                              <w:spacing w:line="276" w:lineRule="auto"/>
                              <w:ind w:left="0" w:firstLine="0"/>
                              <w:jc w:val="left"/>
                              <w:rPr>
                                <w:b/>
                                <w:sz w:val="20"/>
                                <w:szCs w:val="20"/>
                              </w:rPr>
                            </w:pPr>
                            <w:r>
                              <w:rPr>
                                <w:b/>
                                <w:sz w:val="20"/>
                                <w:szCs w:val="20"/>
                              </w:rPr>
                              <w:t xml:space="preserve">«Управление образования КМР» </w:t>
                            </w:r>
                            <w:proofErr w:type="spellStart"/>
                            <w:r>
                              <w:rPr>
                                <w:b/>
                                <w:sz w:val="20"/>
                                <w:szCs w:val="20"/>
                              </w:rPr>
                              <w:t>Гаммакуева</w:t>
                            </w:r>
                            <w:proofErr w:type="spellEnd"/>
                            <w:r>
                              <w:rPr>
                                <w:b/>
                                <w:sz w:val="20"/>
                                <w:szCs w:val="20"/>
                              </w:rPr>
                              <w:t xml:space="preserve"> А.Г.</w:t>
                            </w:r>
                          </w:p>
                          <w:p w:rsidR="00027076" w:rsidRPr="00FA79E6" w:rsidRDefault="00027076" w:rsidP="008F2F1B">
                            <w:pPr>
                              <w:spacing w:line="360" w:lineRule="auto"/>
                              <w:ind w:left="0" w:firstLine="0"/>
                              <w:jc w:val="left"/>
                              <w:rPr>
                                <w:b/>
                                <w:sz w:val="20"/>
                                <w:szCs w:val="20"/>
                              </w:rPr>
                            </w:pPr>
                            <w:r>
                              <w:rPr>
                                <w:b/>
                                <w:sz w:val="20"/>
                                <w:szCs w:val="20"/>
                              </w:rPr>
                              <w:t>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33.2pt;margin-top:9.25pt;width:168.45pt;height:110.55pt;z-index:2517678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" stroked="f">
                <v:textbox style="mso-fit-shape-to-text:t">
                  <w:txbxContent>
                    <w:p w:rsidR="00027076" w:rsidRDefault="00027076" w:rsidP="008F2F1B">
                      <w:pPr>
                        <w:spacing w:line="276" w:lineRule="auto"/>
                        <w:ind w:left="0" w:firstLine="0"/>
                        <w:jc w:val="left"/>
                        <w:rPr>
                          <w:b/>
                          <w:sz w:val="20"/>
                          <w:szCs w:val="20"/>
                        </w:rPr>
                      </w:pPr>
                      <w:r>
                        <w:rPr>
                          <w:b/>
                          <w:sz w:val="20"/>
                          <w:szCs w:val="20"/>
                        </w:rPr>
                        <w:t xml:space="preserve">Начальник МКУ </w:t>
                      </w:r>
                    </w:p>
                    <w:p w:rsidR="00027076" w:rsidRDefault="00027076" w:rsidP="008F2F1B">
                      <w:pPr>
                        <w:spacing w:line="276" w:lineRule="auto"/>
                        <w:ind w:left="0" w:firstLine="0"/>
                        <w:jc w:val="left"/>
                        <w:rPr>
                          <w:b/>
                          <w:sz w:val="20"/>
                          <w:szCs w:val="20"/>
                        </w:rPr>
                      </w:pPr>
                      <w:r>
                        <w:rPr>
                          <w:b/>
                          <w:sz w:val="20"/>
                          <w:szCs w:val="20"/>
                        </w:rPr>
                        <w:t xml:space="preserve">«Управление образования КМР» </w:t>
                      </w:r>
                      <w:proofErr w:type="spellStart"/>
                      <w:r>
                        <w:rPr>
                          <w:b/>
                          <w:sz w:val="20"/>
                          <w:szCs w:val="20"/>
                        </w:rPr>
                        <w:t>Гаммакуева</w:t>
                      </w:r>
                      <w:proofErr w:type="spellEnd"/>
                      <w:r>
                        <w:rPr>
                          <w:b/>
                          <w:sz w:val="20"/>
                          <w:szCs w:val="20"/>
                        </w:rPr>
                        <w:t xml:space="preserve"> А.Г.</w:t>
                      </w:r>
                    </w:p>
                    <w:p w:rsidR="00027076" w:rsidRPr="00FA79E6" w:rsidRDefault="00027076" w:rsidP="008F2F1B">
                      <w:pPr>
                        <w:spacing w:line="360" w:lineRule="auto"/>
                        <w:ind w:left="0" w:firstLine="0"/>
                        <w:jc w:val="left"/>
                        <w:rPr>
                          <w:b/>
                          <w:sz w:val="20"/>
                          <w:szCs w:val="20"/>
                        </w:rPr>
                      </w:pPr>
                      <w:r>
                        <w:rPr>
                          <w:b/>
                          <w:sz w:val="20"/>
                          <w:szCs w:val="20"/>
                        </w:rPr>
                        <w:t>______________________</w:t>
                      </w:r>
                    </w:p>
                  </w:txbxContent>
                </v:textbox>
              </v:shape>
            </w:pict>
          </mc:Fallback>
        </mc:AlternateContent>
      </w:r>
      <w:r w:rsidRPr="00FA79E6">
        <w:rPr>
          <w:b/>
          <w:noProof/>
          <w:sz w:val="28"/>
          <w:szCs w:val="28"/>
        </w:rPr>
        <mc:AlternateContent>
          <mc:Choice Requires="wps">
            <w:drawing>
              <wp:anchor distT="0" distB="0" distL="114300" distR="114300" simplePos="0" relativeHeight="251765760" behindDoc="0" locked="0" layoutInCell="1" allowOverlap="1" wp14:anchorId="3994C56C" wp14:editId="1B66A265">
                <wp:simplePos x="0" y="0"/>
                <wp:positionH relativeFrom="column">
                  <wp:posOffset>-503555</wp:posOffset>
                </wp:positionH>
                <wp:positionV relativeFrom="paragraph">
                  <wp:posOffset>113030</wp:posOffset>
                </wp:positionV>
                <wp:extent cx="1629410" cy="1403985"/>
                <wp:effectExtent l="0" t="0" r="889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9410" cy="1403985"/>
                        </a:xfrm>
                        <a:prstGeom prst="rect">
                          <a:avLst/>
                        </a:prstGeom>
                        <a:solidFill>
                          <a:srgbClr val="FFFFFF"/>
                        </a:solidFill>
                        <a:ln w="9525">
                          <a:noFill/>
                          <a:miter lim="800000"/>
                          <a:headEnd/>
                          <a:tailEnd/>
                        </a:ln>
                      </wps:spPr>
                      <wps:txbx>
                        <w:txbxContent>
                          <w:p w:rsidR="00027076" w:rsidRDefault="00027076" w:rsidP="00FA79E6">
                            <w:pPr>
                              <w:spacing w:line="276" w:lineRule="auto"/>
                              <w:ind w:left="0" w:firstLine="0"/>
                              <w:rPr>
                                <w:b/>
                                <w:sz w:val="20"/>
                                <w:szCs w:val="20"/>
                              </w:rPr>
                            </w:pPr>
                            <w:r w:rsidRPr="00FA79E6">
                              <w:rPr>
                                <w:b/>
                                <w:sz w:val="20"/>
                                <w:szCs w:val="20"/>
                              </w:rPr>
                              <w:t xml:space="preserve">Глава </w:t>
                            </w:r>
                            <w:r>
                              <w:rPr>
                                <w:b/>
                                <w:sz w:val="20"/>
                                <w:szCs w:val="20"/>
                              </w:rPr>
                              <w:t xml:space="preserve">администрации </w:t>
                            </w:r>
                            <w:r w:rsidRPr="00FA79E6">
                              <w:rPr>
                                <w:b/>
                                <w:sz w:val="20"/>
                                <w:szCs w:val="20"/>
                              </w:rPr>
                              <w:t>МО «</w:t>
                            </w:r>
                            <w:proofErr w:type="spellStart"/>
                            <w:r w:rsidRPr="00FA79E6">
                              <w:rPr>
                                <w:b/>
                                <w:sz w:val="20"/>
                                <w:szCs w:val="20"/>
                              </w:rPr>
                              <w:t>Кулинский</w:t>
                            </w:r>
                            <w:proofErr w:type="spellEnd"/>
                            <w:r w:rsidRPr="00FA79E6">
                              <w:rPr>
                                <w:b/>
                                <w:sz w:val="20"/>
                                <w:szCs w:val="20"/>
                              </w:rPr>
                              <w:t xml:space="preserve"> район»</w:t>
                            </w:r>
                          </w:p>
                          <w:p w:rsidR="00027076" w:rsidRDefault="00027076" w:rsidP="008F2F1B">
                            <w:pPr>
                              <w:spacing w:line="360" w:lineRule="auto"/>
                              <w:ind w:left="0" w:firstLine="0"/>
                              <w:rPr>
                                <w:b/>
                                <w:sz w:val="20"/>
                                <w:szCs w:val="20"/>
                              </w:rPr>
                            </w:pPr>
                            <w:r>
                              <w:rPr>
                                <w:b/>
                                <w:sz w:val="20"/>
                                <w:szCs w:val="20"/>
                              </w:rPr>
                              <w:t>Сулейманов С.Г.</w:t>
                            </w:r>
                          </w:p>
                          <w:p w:rsidR="00027076" w:rsidRPr="00FA79E6" w:rsidRDefault="00027076" w:rsidP="008F2F1B">
                            <w:pPr>
                              <w:spacing w:line="360" w:lineRule="auto"/>
                              <w:ind w:left="0" w:firstLine="0"/>
                              <w:rPr>
                                <w:b/>
                                <w:sz w:val="20"/>
                                <w:szCs w:val="20"/>
                              </w:rPr>
                            </w:pPr>
                            <w:r>
                              <w:rPr>
                                <w:b/>
                                <w:sz w:val="20"/>
                                <w:szCs w:val="20"/>
                              </w:rPr>
                              <w:t>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39.65pt;margin-top:8.9pt;width:128.3pt;height:110.55pt;z-index:251765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" stroked="f">
                <v:textbox style="mso-fit-shape-to-text:t">
                  <w:txbxContent>
                    <w:p w:rsidR="00027076" w:rsidRDefault="00027076" w:rsidP="00FA79E6">
                      <w:pPr>
                        <w:spacing w:line="276" w:lineRule="auto"/>
                        <w:ind w:left="0" w:firstLine="0"/>
                        <w:rPr>
                          <w:b/>
                          <w:sz w:val="20"/>
                          <w:szCs w:val="20"/>
                        </w:rPr>
                      </w:pPr>
                      <w:r w:rsidRPr="00FA79E6">
                        <w:rPr>
                          <w:b/>
                          <w:sz w:val="20"/>
                          <w:szCs w:val="20"/>
                        </w:rPr>
                        <w:t xml:space="preserve">Глава </w:t>
                      </w:r>
                      <w:r>
                        <w:rPr>
                          <w:b/>
                          <w:sz w:val="20"/>
                          <w:szCs w:val="20"/>
                        </w:rPr>
                        <w:t xml:space="preserve">администрации </w:t>
                      </w:r>
                      <w:r w:rsidRPr="00FA79E6">
                        <w:rPr>
                          <w:b/>
                          <w:sz w:val="20"/>
                          <w:szCs w:val="20"/>
                        </w:rPr>
                        <w:t>МО «</w:t>
                      </w:r>
                      <w:proofErr w:type="spellStart"/>
                      <w:r w:rsidRPr="00FA79E6">
                        <w:rPr>
                          <w:b/>
                          <w:sz w:val="20"/>
                          <w:szCs w:val="20"/>
                        </w:rPr>
                        <w:t>Кулинский</w:t>
                      </w:r>
                      <w:proofErr w:type="spellEnd"/>
                      <w:r w:rsidRPr="00FA79E6">
                        <w:rPr>
                          <w:b/>
                          <w:sz w:val="20"/>
                          <w:szCs w:val="20"/>
                        </w:rPr>
                        <w:t xml:space="preserve"> район»</w:t>
                      </w:r>
                    </w:p>
                    <w:p w:rsidR="00027076" w:rsidRDefault="00027076" w:rsidP="008F2F1B">
                      <w:pPr>
                        <w:spacing w:line="360" w:lineRule="auto"/>
                        <w:ind w:left="0" w:firstLine="0"/>
                        <w:rPr>
                          <w:b/>
                          <w:sz w:val="20"/>
                          <w:szCs w:val="20"/>
                        </w:rPr>
                      </w:pPr>
                      <w:r>
                        <w:rPr>
                          <w:b/>
                          <w:sz w:val="20"/>
                          <w:szCs w:val="20"/>
                        </w:rPr>
                        <w:t>Сулейманов С.Г.</w:t>
                      </w:r>
                    </w:p>
                    <w:p w:rsidR="00027076" w:rsidRPr="00FA79E6" w:rsidRDefault="00027076" w:rsidP="008F2F1B">
                      <w:pPr>
                        <w:spacing w:line="360" w:lineRule="auto"/>
                        <w:ind w:left="0" w:firstLine="0"/>
                        <w:rPr>
                          <w:b/>
                          <w:sz w:val="20"/>
                          <w:szCs w:val="20"/>
                        </w:rPr>
                      </w:pPr>
                      <w:r>
                        <w:rPr>
                          <w:b/>
                          <w:sz w:val="20"/>
                          <w:szCs w:val="20"/>
                        </w:rPr>
                        <w:t>______________________</w:t>
                      </w:r>
                    </w:p>
                  </w:txbxContent>
                </v:textbox>
              </v:shape>
            </w:pict>
          </mc:Fallback>
        </mc:AlternateContent>
      </w: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BB3F05" w:rsidRDefault="00BB3F05" w:rsidP="00F96064">
      <w:pPr>
        <w:keepNext/>
        <w:spacing w:after="0" w:line="276" w:lineRule="auto"/>
        <w:ind w:left="0" w:firstLine="709"/>
        <w:jc w:val="center"/>
        <w:rPr>
          <w:b/>
          <w:sz w:val="28"/>
          <w:szCs w:val="28"/>
        </w:rPr>
      </w:pPr>
    </w:p>
    <w:p w:rsidR="00741B0F" w:rsidRDefault="00741B0F" w:rsidP="00F96064">
      <w:pPr>
        <w:keepNext/>
        <w:spacing w:after="0" w:line="276" w:lineRule="auto"/>
        <w:ind w:left="0" w:firstLine="709"/>
        <w:jc w:val="center"/>
        <w:rPr>
          <w:b/>
          <w:sz w:val="28"/>
          <w:szCs w:val="28"/>
        </w:rPr>
      </w:pPr>
    </w:p>
    <w:p w:rsidR="00741B0F" w:rsidRDefault="00741B0F" w:rsidP="00F96064">
      <w:pPr>
        <w:keepNext/>
        <w:spacing w:after="0" w:line="276" w:lineRule="auto"/>
        <w:ind w:left="0" w:firstLine="709"/>
        <w:jc w:val="center"/>
        <w:rPr>
          <w:b/>
          <w:sz w:val="28"/>
          <w:szCs w:val="28"/>
        </w:rPr>
      </w:pPr>
    </w:p>
    <w:p w:rsidR="00741B0F" w:rsidRDefault="00741B0F" w:rsidP="00F96064">
      <w:pPr>
        <w:keepNext/>
        <w:spacing w:after="0" w:line="276" w:lineRule="auto"/>
        <w:ind w:left="0" w:firstLine="709"/>
        <w:rPr>
          <w:b/>
          <w:sz w:val="28"/>
          <w:szCs w:val="28"/>
        </w:rPr>
      </w:pPr>
    </w:p>
    <w:p w:rsidR="00BB3F05" w:rsidRDefault="00BB3F05" w:rsidP="00F96064">
      <w:pPr>
        <w:keepNext/>
        <w:spacing w:after="0" w:line="276" w:lineRule="auto"/>
        <w:ind w:left="0" w:firstLine="709"/>
        <w:jc w:val="center"/>
        <w:rPr>
          <w:b/>
          <w:sz w:val="28"/>
          <w:szCs w:val="28"/>
        </w:rPr>
      </w:pPr>
    </w:p>
    <w:p w:rsidR="00FA79E6" w:rsidRPr="00BB3F05" w:rsidRDefault="00BB3F05" w:rsidP="00F96064">
      <w:pPr>
        <w:keepNext/>
        <w:spacing w:after="0" w:line="276" w:lineRule="auto"/>
        <w:ind w:left="0" w:right="424" w:firstLine="0"/>
        <w:jc w:val="center"/>
        <w:rPr>
          <w:b/>
          <w:sz w:val="32"/>
          <w:szCs w:val="32"/>
        </w:rPr>
      </w:pPr>
      <w:r w:rsidRPr="00BB3F05">
        <w:rPr>
          <w:b/>
          <w:sz w:val="32"/>
          <w:szCs w:val="32"/>
        </w:rPr>
        <w:t xml:space="preserve">ТРЕХСТОРОННЕЕ СОГЛАШЕНИЕ </w:t>
      </w:r>
    </w:p>
    <w:p w:rsidR="00BB3F05" w:rsidRDefault="00BB3F05" w:rsidP="00F96064">
      <w:pPr>
        <w:keepNext/>
        <w:spacing w:after="0" w:line="276" w:lineRule="auto"/>
        <w:ind w:left="0" w:right="424" w:firstLine="0"/>
        <w:jc w:val="center"/>
        <w:rPr>
          <w:b/>
          <w:sz w:val="32"/>
          <w:szCs w:val="32"/>
        </w:rPr>
      </w:pPr>
      <w:r w:rsidRPr="00BB3F05">
        <w:rPr>
          <w:b/>
          <w:sz w:val="32"/>
          <w:szCs w:val="32"/>
        </w:rPr>
        <w:t>между администрацией МО «</w:t>
      </w:r>
      <w:proofErr w:type="spellStart"/>
      <w:r w:rsidRPr="00BB3F05">
        <w:rPr>
          <w:b/>
          <w:sz w:val="32"/>
          <w:szCs w:val="32"/>
        </w:rPr>
        <w:t>Кулинский</w:t>
      </w:r>
      <w:proofErr w:type="spellEnd"/>
      <w:r w:rsidRPr="00BB3F05">
        <w:rPr>
          <w:b/>
          <w:sz w:val="32"/>
          <w:szCs w:val="32"/>
        </w:rPr>
        <w:t xml:space="preserve"> район», Управлением образования Кулинского муниципального района и </w:t>
      </w:r>
      <w:proofErr w:type="spellStart"/>
      <w:r w:rsidRPr="00BB3F05">
        <w:rPr>
          <w:b/>
          <w:sz w:val="32"/>
          <w:szCs w:val="32"/>
        </w:rPr>
        <w:t>Кулинской</w:t>
      </w:r>
      <w:proofErr w:type="spellEnd"/>
      <w:r w:rsidRPr="00BB3F05">
        <w:rPr>
          <w:b/>
          <w:sz w:val="32"/>
          <w:szCs w:val="32"/>
        </w:rPr>
        <w:t xml:space="preserve"> районной организацией профсоюза работников народного образования и науки, регулирующее социально-трудовые отношения в муниципальных образовательных учреждениях Кулинского района Республики Дагестан </w:t>
      </w:r>
    </w:p>
    <w:p w:rsidR="00BB3F05" w:rsidRPr="00BB3F05" w:rsidRDefault="00BB3F05" w:rsidP="00F96064">
      <w:pPr>
        <w:keepNext/>
        <w:spacing w:after="0" w:line="276" w:lineRule="auto"/>
        <w:ind w:left="0" w:right="424" w:firstLine="0"/>
        <w:jc w:val="center"/>
        <w:rPr>
          <w:b/>
          <w:sz w:val="32"/>
          <w:szCs w:val="32"/>
        </w:rPr>
      </w:pPr>
      <w:r w:rsidRPr="00BB3F05">
        <w:rPr>
          <w:b/>
          <w:sz w:val="32"/>
          <w:szCs w:val="32"/>
        </w:rPr>
        <w:t>на 2017-2019 годы.</w:t>
      </w: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0"/>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r w:rsidRPr="00FA79E6">
        <w:rPr>
          <w:b/>
          <w:noProof/>
          <w:sz w:val="28"/>
          <w:szCs w:val="28"/>
        </w:rPr>
        <mc:AlternateContent>
          <mc:Choice Requires="wps">
            <w:drawing>
              <wp:anchor distT="0" distB="0" distL="114300" distR="114300" simplePos="0" relativeHeight="251771904" behindDoc="0" locked="0" layoutInCell="1" allowOverlap="1" wp14:anchorId="6C7FE0A4" wp14:editId="00D9E6D2">
                <wp:simplePos x="0" y="0"/>
                <wp:positionH relativeFrom="column">
                  <wp:posOffset>-243373</wp:posOffset>
                </wp:positionH>
                <wp:positionV relativeFrom="paragraph">
                  <wp:posOffset>21542</wp:posOffset>
                </wp:positionV>
                <wp:extent cx="2199736" cy="1403985"/>
                <wp:effectExtent l="0" t="0" r="0" b="0"/>
                <wp:wrapNone/>
                <wp:docPr id="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736" cy="1403985"/>
                        </a:xfrm>
                        <a:prstGeom prst="rect">
                          <a:avLst/>
                        </a:prstGeom>
                        <a:solidFill>
                          <a:srgbClr val="FFFFFF"/>
                        </a:solidFill>
                        <a:ln w="9525">
                          <a:noFill/>
                          <a:miter lim="800000"/>
                          <a:headEnd/>
                          <a:tailEnd/>
                        </a:ln>
                      </wps:spPr>
                      <wps:txbx>
                        <w:txbxContent>
                          <w:p w:rsidR="00027076" w:rsidRDefault="00027076" w:rsidP="00FA79E6">
                            <w:pPr>
                              <w:spacing w:line="276" w:lineRule="auto"/>
                              <w:ind w:left="0" w:firstLine="0"/>
                              <w:rPr>
                                <w:b/>
                                <w:sz w:val="20"/>
                                <w:szCs w:val="20"/>
                              </w:rPr>
                            </w:pPr>
                            <w:r>
                              <w:rPr>
                                <w:b/>
                                <w:sz w:val="20"/>
                                <w:szCs w:val="20"/>
                              </w:rPr>
                              <w:t>СОГЛАСОВАНО:</w:t>
                            </w:r>
                          </w:p>
                          <w:p w:rsidR="00027076" w:rsidRDefault="00027076" w:rsidP="00FA79E6">
                            <w:pPr>
                              <w:spacing w:line="276" w:lineRule="auto"/>
                              <w:ind w:left="0" w:firstLine="0"/>
                              <w:rPr>
                                <w:b/>
                                <w:sz w:val="20"/>
                                <w:szCs w:val="20"/>
                              </w:rPr>
                            </w:pPr>
                            <w:r>
                              <w:rPr>
                                <w:b/>
                                <w:sz w:val="20"/>
                                <w:szCs w:val="20"/>
                              </w:rPr>
                              <w:t xml:space="preserve">Директор ГУ ЦЗН </w:t>
                            </w:r>
                          </w:p>
                          <w:p w:rsidR="00027076" w:rsidRDefault="00027076" w:rsidP="00FA79E6">
                            <w:pPr>
                              <w:spacing w:line="276" w:lineRule="auto"/>
                              <w:ind w:left="0" w:firstLine="0"/>
                              <w:rPr>
                                <w:b/>
                                <w:sz w:val="20"/>
                                <w:szCs w:val="20"/>
                              </w:rPr>
                            </w:pPr>
                            <w:r>
                              <w:rPr>
                                <w:b/>
                                <w:sz w:val="20"/>
                                <w:szCs w:val="20"/>
                              </w:rPr>
                              <w:t>в МО «</w:t>
                            </w:r>
                            <w:proofErr w:type="spellStart"/>
                            <w:r>
                              <w:rPr>
                                <w:b/>
                                <w:sz w:val="20"/>
                                <w:szCs w:val="20"/>
                              </w:rPr>
                              <w:t>Кулинский</w:t>
                            </w:r>
                            <w:proofErr w:type="spellEnd"/>
                            <w:r>
                              <w:rPr>
                                <w:b/>
                                <w:sz w:val="20"/>
                                <w:szCs w:val="20"/>
                              </w:rPr>
                              <w:t xml:space="preserve"> район»</w:t>
                            </w:r>
                          </w:p>
                          <w:p w:rsidR="00027076" w:rsidRDefault="00027076" w:rsidP="00FA79E6">
                            <w:pPr>
                              <w:spacing w:line="276" w:lineRule="auto"/>
                              <w:ind w:left="0" w:firstLine="0"/>
                              <w:rPr>
                                <w:b/>
                                <w:sz w:val="20"/>
                                <w:szCs w:val="20"/>
                              </w:rPr>
                            </w:pPr>
                            <w:r>
                              <w:rPr>
                                <w:b/>
                                <w:sz w:val="20"/>
                                <w:szCs w:val="20"/>
                              </w:rPr>
                              <w:t>Магомедов А.Д.</w:t>
                            </w:r>
                          </w:p>
                          <w:p w:rsidR="00027076" w:rsidRPr="00FA79E6" w:rsidRDefault="00027076" w:rsidP="008F2F1B">
                            <w:pPr>
                              <w:spacing w:before="120" w:line="276" w:lineRule="auto"/>
                              <w:ind w:left="0" w:firstLine="0"/>
                              <w:rPr>
                                <w:b/>
                                <w:sz w:val="20"/>
                                <w:szCs w:val="20"/>
                              </w:rPr>
                            </w:pPr>
                            <w:r>
                              <w:rPr>
                                <w:b/>
                                <w:sz w:val="20"/>
                                <w:szCs w:val="20"/>
                              </w:rPr>
                              <w:t>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19.15pt;margin-top:1.7pt;width:173.2pt;height:110.55pt;z-index:2517719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" stroked="f">
                <v:textbox style="mso-fit-shape-to-text:t">
                  <w:txbxContent>
                    <w:p w:rsidR="00027076" w:rsidRDefault="00027076" w:rsidP="00FA79E6">
                      <w:pPr>
                        <w:spacing w:line="276" w:lineRule="auto"/>
                        <w:ind w:left="0" w:firstLine="0"/>
                        <w:rPr>
                          <w:b/>
                          <w:sz w:val="20"/>
                          <w:szCs w:val="20"/>
                        </w:rPr>
                      </w:pPr>
                      <w:r>
                        <w:rPr>
                          <w:b/>
                          <w:sz w:val="20"/>
                          <w:szCs w:val="20"/>
                        </w:rPr>
                        <w:t>СОГЛАСОВАНО:</w:t>
                      </w:r>
                    </w:p>
                    <w:p w:rsidR="00027076" w:rsidRDefault="00027076" w:rsidP="00FA79E6">
                      <w:pPr>
                        <w:spacing w:line="276" w:lineRule="auto"/>
                        <w:ind w:left="0" w:firstLine="0"/>
                        <w:rPr>
                          <w:b/>
                          <w:sz w:val="20"/>
                          <w:szCs w:val="20"/>
                        </w:rPr>
                      </w:pPr>
                      <w:r>
                        <w:rPr>
                          <w:b/>
                          <w:sz w:val="20"/>
                          <w:szCs w:val="20"/>
                        </w:rPr>
                        <w:t xml:space="preserve">Директор ГУ ЦЗН </w:t>
                      </w:r>
                    </w:p>
                    <w:p w:rsidR="00027076" w:rsidRDefault="00027076" w:rsidP="00FA79E6">
                      <w:pPr>
                        <w:spacing w:line="276" w:lineRule="auto"/>
                        <w:ind w:left="0" w:firstLine="0"/>
                        <w:rPr>
                          <w:b/>
                          <w:sz w:val="20"/>
                          <w:szCs w:val="20"/>
                        </w:rPr>
                      </w:pPr>
                      <w:r>
                        <w:rPr>
                          <w:b/>
                          <w:sz w:val="20"/>
                          <w:szCs w:val="20"/>
                        </w:rPr>
                        <w:t>в МО «</w:t>
                      </w:r>
                      <w:proofErr w:type="spellStart"/>
                      <w:r>
                        <w:rPr>
                          <w:b/>
                          <w:sz w:val="20"/>
                          <w:szCs w:val="20"/>
                        </w:rPr>
                        <w:t>Кулинский</w:t>
                      </w:r>
                      <w:proofErr w:type="spellEnd"/>
                      <w:r>
                        <w:rPr>
                          <w:b/>
                          <w:sz w:val="20"/>
                          <w:szCs w:val="20"/>
                        </w:rPr>
                        <w:t xml:space="preserve"> район»</w:t>
                      </w:r>
                    </w:p>
                    <w:p w:rsidR="00027076" w:rsidRDefault="00027076" w:rsidP="00FA79E6">
                      <w:pPr>
                        <w:spacing w:line="276" w:lineRule="auto"/>
                        <w:ind w:left="0" w:firstLine="0"/>
                        <w:rPr>
                          <w:b/>
                          <w:sz w:val="20"/>
                          <w:szCs w:val="20"/>
                        </w:rPr>
                      </w:pPr>
                      <w:r>
                        <w:rPr>
                          <w:b/>
                          <w:sz w:val="20"/>
                          <w:szCs w:val="20"/>
                        </w:rPr>
                        <w:t>Магомедов А.Д.</w:t>
                      </w:r>
                    </w:p>
                    <w:p w:rsidR="00027076" w:rsidRPr="00FA79E6" w:rsidRDefault="00027076" w:rsidP="008F2F1B">
                      <w:pPr>
                        <w:spacing w:before="120" w:line="276" w:lineRule="auto"/>
                        <w:ind w:left="0" w:firstLine="0"/>
                        <w:rPr>
                          <w:b/>
                          <w:sz w:val="20"/>
                          <w:szCs w:val="20"/>
                        </w:rPr>
                      </w:pPr>
                      <w:r>
                        <w:rPr>
                          <w:b/>
                          <w:sz w:val="20"/>
                          <w:szCs w:val="20"/>
                        </w:rPr>
                        <w:t>______________________</w:t>
                      </w:r>
                    </w:p>
                  </w:txbxContent>
                </v:textbox>
              </v:shape>
            </w:pict>
          </mc:Fallback>
        </mc:AlternateContent>
      </w: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741B0F" w:rsidRDefault="00741B0F" w:rsidP="00F96064">
      <w:pPr>
        <w:keepNext/>
        <w:spacing w:after="0" w:line="276" w:lineRule="auto"/>
        <w:ind w:left="0" w:firstLine="709"/>
        <w:jc w:val="center"/>
        <w:rPr>
          <w:b/>
          <w:sz w:val="28"/>
          <w:szCs w:val="28"/>
        </w:rPr>
      </w:pPr>
    </w:p>
    <w:p w:rsidR="00FA79E6" w:rsidRDefault="00FA79E6" w:rsidP="00F96064">
      <w:pPr>
        <w:keepNext/>
        <w:spacing w:after="0" w:line="276" w:lineRule="auto"/>
        <w:ind w:left="0" w:firstLine="709"/>
        <w:jc w:val="center"/>
        <w:rPr>
          <w:b/>
          <w:sz w:val="28"/>
          <w:szCs w:val="28"/>
        </w:rPr>
      </w:pPr>
    </w:p>
    <w:p w:rsidR="00FA79E6" w:rsidRPr="00741B0F" w:rsidRDefault="00741B0F" w:rsidP="00F96064">
      <w:pPr>
        <w:keepNext/>
        <w:spacing w:after="0" w:line="276" w:lineRule="auto"/>
        <w:ind w:left="0" w:firstLine="709"/>
        <w:jc w:val="center"/>
        <w:rPr>
          <w:b/>
          <w:sz w:val="26"/>
          <w:szCs w:val="26"/>
        </w:rPr>
      </w:pPr>
      <w:r w:rsidRPr="00741B0F">
        <w:rPr>
          <w:b/>
          <w:sz w:val="26"/>
          <w:szCs w:val="26"/>
        </w:rPr>
        <w:t xml:space="preserve">Вачи </w:t>
      </w:r>
    </w:p>
    <w:p w:rsidR="00BF2FB4" w:rsidRDefault="00741B0F" w:rsidP="00F96064">
      <w:pPr>
        <w:keepNext/>
        <w:spacing w:after="0" w:line="276" w:lineRule="auto"/>
        <w:ind w:left="0" w:firstLine="709"/>
        <w:jc w:val="center"/>
        <w:rPr>
          <w:b/>
          <w:sz w:val="26"/>
          <w:szCs w:val="26"/>
        </w:rPr>
        <w:sectPr w:rsidR="00BF2FB4" w:rsidSect="00BF2FB4">
          <w:footerReference w:type="default" r:id="rId9"/>
          <w:pgSz w:w="11906" w:h="16838"/>
          <w:pgMar w:top="993" w:right="850" w:bottom="1134" w:left="1701" w:header="283" w:footer="510" w:gutter="0"/>
          <w:pgBorders w:offsetFrom="page">
            <w:top w:val="twistedLines2" w:sz="5" w:space="24" w:color="auto"/>
            <w:left w:val="twistedLines2" w:sz="5" w:space="24" w:color="auto"/>
            <w:bottom w:val="twistedLines2" w:sz="5" w:space="24" w:color="auto"/>
            <w:right w:val="twistedLines2" w:sz="5" w:space="24" w:color="auto"/>
          </w:pgBorders>
          <w:cols w:space="708"/>
          <w:titlePg/>
          <w:docGrid w:linePitch="462"/>
        </w:sectPr>
      </w:pPr>
      <w:r w:rsidRPr="00741B0F">
        <w:rPr>
          <w:b/>
          <w:sz w:val="26"/>
          <w:szCs w:val="26"/>
        </w:rPr>
        <w:t>2017 год</w:t>
      </w:r>
    </w:p>
    <w:p w:rsidR="008F2F1B" w:rsidRPr="008F2F1B" w:rsidRDefault="008F2F1B" w:rsidP="00F96064">
      <w:pPr>
        <w:keepNext/>
        <w:spacing w:after="0" w:line="276" w:lineRule="auto"/>
        <w:ind w:left="0" w:firstLine="709"/>
        <w:jc w:val="center"/>
        <w:rPr>
          <w:b/>
          <w:sz w:val="28"/>
          <w:szCs w:val="28"/>
        </w:rPr>
      </w:pPr>
      <w:r w:rsidRPr="008F2F1B">
        <w:rPr>
          <w:b/>
          <w:sz w:val="28"/>
          <w:szCs w:val="28"/>
        </w:rPr>
        <w:lastRenderedPageBreak/>
        <w:t xml:space="preserve">ТРЕХСТОРОННЕЕ СОГЛАШЕНИЕ </w:t>
      </w:r>
    </w:p>
    <w:p w:rsidR="008F2F1B" w:rsidRPr="008F2F1B" w:rsidRDefault="008F2F1B" w:rsidP="00F96064">
      <w:pPr>
        <w:keepNext/>
        <w:spacing w:after="0" w:line="276" w:lineRule="auto"/>
        <w:ind w:left="0" w:firstLine="709"/>
        <w:jc w:val="center"/>
        <w:rPr>
          <w:b/>
          <w:sz w:val="28"/>
          <w:szCs w:val="28"/>
        </w:rPr>
      </w:pPr>
      <w:r w:rsidRPr="008F2F1B">
        <w:rPr>
          <w:b/>
          <w:sz w:val="28"/>
          <w:szCs w:val="28"/>
        </w:rPr>
        <w:t>между администрацией МО «</w:t>
      </w:r>
      <w:proofErr w:type="spellStart"/>
      <w:r w:rsidRPr="008F2F1B">
        <w:rPr>
          <w:b/>
          <w:sz w:val="28"/>
          <w:szCs w:val="28"/>
        </w:rPr>
        <w:t>Кулинский</w:t>
      </w:r>
      <w:proofErr w:type="spellEnd"/>
      <w:r w:rsidRPr="008F2F1B">
        <w:rPr>
          <w:b/>
          <w:sz w:val="28"/>
          <w:szCs w:val="28"/>
        </w:rPr>
        <w:t xml:space="preserve"> район», Управлением образования Кулинского муниципального района и </w:t>
      </w:r>
      <w:proofErr w:type="spellStart"/>
      <w:r w:rsidRPr="008F2F1B">
        <w:rPr>
          <w:b/>
          <w:sz w:val="28"/>
          <w:szCs w:val="28"/>
        </w:rPr>
        <w:t>Кулинской</w:t>
      </w:r>
      <w:proofErr w:type="spellEnd"/>
      <w:r w:rsidRPr="008F2F1B">
        <w:rPr>
          <w:b/>
          <w:sz w:val="28"/>
          <w:szCs w:val="28"/>
        </w:rPr>
        <w:t xml:space="preserve"> районной организацией профсоюза работников народного образования и науки, регулирующее социально-трудовые отношения в муниципальных образовательных учреждениях Кулинского района Республики Дагестан </w:t>
      </w:r>
    </w:p>
    <w:p w:rsidR="008F2F1B" w:rsidRDefault="008F2F1B" w:rsidP="00F96064">
      <w:pPr>
        <w:keepNext/>
        <w:spacing w:after="0" w:line="276" w:lineRule="auto"/>
        <w:ind w:left="0" w:firstLine="709"/>
        <w:jc w:val="center"/>
        <w:rPr>
          <w:b/>
          <w:sz w:val="28"/>
          <w:szCs w:val="28"/>
        </w:rPr>
      </w:pPr>
      <w:r w:rsidRPr="008F2F1B">
        <w:rPr>
          <w:b/>
          <w:sz w:val="28"/>
          <w:szCs w:val="28"/>
        </w:rPr>
        <w:t>на 2017-2019 годы.</w:t>
      </w:r>
    </w:p>
    <w:p w:rsidR="000C7E26" w:rsidRPr="008F2F1B" w:rsidRDefault="000C7E26" w:rsidP="00F96064">
      <w:pPr>
        <w:keepNext/>
        <w:spacing w:after="0" w:line="276" w:lineRule="auto"/>
        <w:ind w:left="0" w:firstLine="709"/>
        <w:jc w:val="center"/>
        <w:rPr>
          <w:b/>
          <w:sz w:val="28"/>
          <w:szCs w:val="28"/>
        </w:rPr>
      </w:pPr>
      <w:bookmarkStart w:id="0" w:name="_GoBack"/>
      <w:bookmarkEnd w:id="0"/>
    </w:p>
    <w:p w:rsidR="0037666D" w:rsidRPr="008F2F1B" w:rsidRDefault="0037666D" w:rsidP="00F96064">
      <w:pPr>
        <w:pStyle w:val="a9"/>
        <w:keepNext/>
        <w:numPr>
          <w:ilvl w:val="0"/>
          <w:numId w:val="17"/>
        </w:numPr>
        <w:spacing w:after="0" w:line="276" w:lineRule="auto"/>
        <w:ind w:right="33"/>
        <w:rPr>
          <w:b/>
          <w:sz w:val="28"/>
          <w:szCs w:val="28"/>
        </w:rPr>
      </w:pPr>
      <w:r w:rsidRPr="008F2F1B">
        <w:rPr>
          <w:b/>
          <w:sz w:val="28"/>
          <w:szCs w:val="28"/>
        </w:rPr>
        <w:t>Общие положения</w:t>
      </w:r>
    </w:p>
    <w:p w:rsidR="0037666D" w:rsidRPr="000C57E6" w:rsidRDefault="008F2F1B" w:rsidP="00F96064">
      <w:pPr>
        <w:keepNext/>
        <w:spacing w:after="0" w:line="276" w:lineRule="auto"/>
        <w:ind w:left="0" w:right="136" w:firstLine="709"/>
        <w:rPr>
          <w:sz w:val="28"/>
          <w:szCs w:val="28"/>
        </w:rPr>
      </w:pPr>
      <w:r>
        <w:rPr>
          <w:sz w:val="28"/>
          <w:szCs w:val="28"/>
        </w:rPr>
        <w:t xml:space="preserve">1.1. </w:t>
      </w:r>
      <w:r w:rsidR="0037666D" w:rsidRPr="000C57E6">
        <w:rPr>
          <w:sz w:val="28"/>
          <w:szCs w:val="28"/>
        </w:rPr>
        <w:t>Настоящее территориальное отраслевое трехстороннее Соглашение по регулированию социально-трудовых отношений в отрасли образования МР «</w:t>
      </w:r>
      <w:proofErr w:type="spellStart"/>
      <w:r>
        <w:rPr>
          <w:sz w:val="28"/>
          <w:szCs w:val="28"/>
        </w:rPr>
        <w:t>Кулин</w:t>
      </w:r>
      <w:r w:rsidR="0037666D" w:rsidRPr="000C57E6">
        <w:rPr>
          <w:sz w:val="28"/>
          <w:szCs w:val="28"/>
        </w:rPr>
        <w:t>ский</w:t>
      </w:r>
      <w:proofErr w:type="spellEnd"/>
      <w:r w:rsidR="0037666D" w:rsidRPr="000C57E6">
        <w:rPr>
          <w:sz w:val="28"/>
          <w:szCs w:val="28"/>
        </w:rPr>
        <w:t xml:space="preserve"> район» (далее - Соглашение) заключено в соответствии с законодательством Российской Федерации и направлено на обеспечение стабильной и эффективной деятельности муниципальных образовательных учреждений МР «</w:t>
      </w:r>
      <w:proofErr w:type="spellStart"/>
      <w:r>
        <w:rPr>
          <w:sz w:val="28"/>
          <w:szCs w:val="28"/>
        </w:rPr>
        <w:t>Кулин</w:t>
      </w:r>
      <w:r w:rsidR="0037666D" w:rsidRPr="000C57E6">
        <w:rPr>
          <w:sz w:val="28"/>
          <w:szCs w:val="28"/>
        </w:rPr>
        <w:t>ский</w:t>
      </w:r>
      <w:proofErr w:type="spellEnd"/>
      <w:r w:rsidR="0037666D" w:rsidRPr="000C57E6">
        <w:rPr>
          <w:sz w:val="28"/>
          <w:szCs w:val="28"/>
        </w:rPr>
        <w:t xml:space="preserve"> район».</w:t>
      </w:r>
    </w:p>
    <w:p w:rsidR="0037666D" w:rsidRPr="000C57E6" w:rsidRDefault="0037666D" w:rsidP="00F96064">
      <w:pPr>
        <w:keepNext/>
        <w:spacing w:after="0" w:line="276" w:lineRule="auto"/>
        <w:ind w:left="0" w:right="33" w:firstLine="709"/>
        <w:rPr>
          <w:sz w:val="28"/>
          <w:szCs w:val="28"/>
        </w:rPr>
      </w:pPr>
      <w:r w:rsidRPr="000C57E6">
        <w:rPr>
          <w:sz w:val="28"/>
          <w:szCs w:val="28"/>
        </w:rPr>
        <w:t>Соглашение — правовой акт, регулирующий социально-правовые отношения и устанавливающий общие принципы регулирования связанных с ними экономических отношений, заключаемый между полномочными представителями работников и работодателей на федеральном, межрегиональном, отраслевом (межотраслевом) и территориальном уровнях социального партнерства в пределах их компетенции.</w:t>
      </w:r>
    </w:p>
    <w:p w:rsidR="0037666D" w:rsidRPr="000C57E6" w:rsidRDefault="0037666D" w:rsidP="00F96064">
      <w:pPr>
        <w:keepNext/>
        <w:spacing w:after="0" w:line="276" w:lineRule="auto"/>
        <w:ind w:left="0" w:right="33" w:firstLine="709"/>
        <w:rPr>
          <w:sz w:val="28"/>
          <w:szCs w:val="28"/>
        </w:rPr>
      </w:pPr>
      <w:r w:rsidRPr="000C57E6">
        <w:rPr>
          <w:sz w:val="28"/>
          <w:szCs w:val="28"/>
        </w:rPr>
        <w:t xml:space="preserve">Настоящее Соглашение основывается на действующих нормах, содержащихся в Конституции Российской Федерации, Трудовом кодексе Российской Федерации, законах Российской </w:t>
      </w:r>
      <w:proofErr w:type="spellStart"/>
      <w:r w:rsidRPr="000C57E6">
        <w:rPr>
          <w:sz w:val="28"/>
          <w:szCs w:val="28"/>
        </w:rPr>
        <w:t>Федерщии</w:t>
      </w:r>
      <w:proofErr w:type="spellEnd"/>
      <w:r w:rsidRPr="000C57E6">
        <w:rPr>
          <w:sz w:val="28"/>
          <w:szCs w:val="28"/>
        </w:rPr>
        <w:t xml:space="preserve"> «О профессиональных союзах, их правах и гарантиях деятельности», «Об образовании», «О занятости населения в Российской Федерации» и нормативно-правовых актах МР «</w:t>
      </w:r>
      <w:proofErr w:type="spellStart"/>
      <w:r w:rsidR="008F2F1B">
        <w:rPr>
          <w:sz w:val="28"/>
          <w:szCs w:val="28"/>
        </w:rPr>
        <w:t>Кулин</w:t>
      </w:r>
      <w:r w:rsidRPr="000C57E6">
        <w:rPr>
          <w:sz w:val="28"/>
          <w:szCs w:val="28"/>
        </w:rPr>
        <w:t>ский</w:t>
      </w:r>
      <w:proofErr w:type="spellEnd"/>
      <w:r w:rsidRPr="000C57E6">
        <w:rPr>
          <w:sz w:val="28"/>
          <w:szCs w:val="28"/>
        </w:rPr>
        <w:t xml:space="preserve"> район».</w:t>
      </w:r>
    </w:p>
    <w:p w:rsidR="0037666D" w:rsidRPr="000C57E6" w:rsidRDefault="0037666D" w:rsidP="00F96064">
      <w:pPr>
        <w:keepNext/>
        <w:spacing w:after="0" w:line="276" w:lineRule="auto"/>
        <w:ind w:left="0" w:right="33" w:firstLine="709"/>
        <w:rPr>
          <w:sz w:val="28"/>
          <w:szCs w:val="28"/>
        </w:rPr>
      </w:pPr>
      <w:r w:rsidRPr="000C57E6">
        <w:rPr>
          <w:sz w:val="28"/>
          <w:szCs w:val="28"/>
        </w:rPr>
        <w:t>1.2.Соглашение обязательно к применению при заключении коллективных договоров в образовательных учреждениях, трудовых договоров с работниками и при разрешении индивидуальных и коллективных трудовых споров.</w:t>
      </w:r>
    </w:p>
    <w:p w:rsidR="0037666D" w:rsidRPr="000C57E6" w:rsidRDefault="0037666D" w:rsidP="00F96064">
      <w:pPr>
        <w:keepNext/>
        <w:spacing w:after="0" w:line="276" w:lineRule="auto"/>
        <w:ind w:left="0" w:right="33" w:firstLine="709"/>
        <w:rPr>
          <w:sz w:val="28"/>
          <w:szCs w:val="28"/>
        </w:rPr>
      </w:pPr>
      <w:r w:rsidRPr="000C57E6">
        <w:rPr>
          <w:sz w:val="28"/>
          <w:szCs w:val="28"/>
        </w:rPr>
        <w:t>Соглашение устанавливает минимальные социальные гарантии работникам образования района и не ограничивает права органов местного самоуправления и образовательных учреждений в расширении этих гарантий при наличии собственного ресурсного обеспечения.</w:t>
      </w:r>
    </w:p>
    <w:p w:rsidR="0037666D" w:rsidRPr="000C57E6" w:rsidRDefault="008F2F1B" w:rsidP="00F96064">
      <w:pPr>
        <w:keepNext/>
        <w:spacing w:after="0" w:line="276" w:lineRule="auto"/>
        <w:ind w:left="0" w:firstLine="709"/>
        <w:rPr>
          <w:sz w:val="28"/>
          <w:szCs w:val="28"/>
        </w:rPr>
      </w:pPr>
      <w:r>
        <w:rPr>
          <w:sz w:val="28"/>
          <w:szCs w:val="28"/>
        </w:rPr>
        <w:t>1.3</w:t>
      </w:r>
      <w:r w:rsidR="0037666D" w:rsidRPr="000C57E6">
        <w:rPr>
          <w:sz w:val="28"/>
          <w:szCs w:val="28"/>
        </w:rPr>
        <w:t>. Участниками (сторонами) Соглашения являются:</w:t>
      </w:r>
    </w:p>
    <w:p w:rsidR="00F96064" w:rsidRDefault="00F96064" w:rsidP="00F96064">
      <w:pPr>
        <w:keepNext/>
        <w:spacing w:after="0" w:line="276" w:lineRule="auto"/>
        <w:ind w:left="0" w:firstLine="709"/>
        <w:rPr>
          <w:sz w:val="28"/>
          <w:szCs w:val="28"/>
        </w:rPr>
      </w:pPr>
      <w:r>
        <w:rPr>
          <w:noProof/>
        </w:rPr>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width:.75pt;height:.75pt;visibility:visible;mso-wrap-style:square;mso-left-percent:-10001;mso-top-percent:-10001;mso-position-horizontal:absolute;mso-position-horizontal-relative:char;mso-position-vertical:absolute;mso-position-vertical-relative:line;mso-left-percent:-10001;mso-top-percent:-10001">
            <w10:wrap type="none"/>
            <w10:anchorlock/>
          </v:shape>
        </w:pict>
      </w:r>
      <w:proofErr w:type="spellStart"/>
      <w:r w:rsidR="008F2F1B">
        <w:rPr>
          <w:sz w:val="28"/>
          <w:szCs w:val="28"/>
        </w:rPr>
        <w:t>Кулин</w:t>
      </w:r>
      <w:r w:rsidR="0037666D" w:rsidRPr="000C57E6">
        <w:rPr>
          <w:sz w:val="28"/>
          <w:szCs w:val="28"/>
        </w:rPr>
        <w:t>ская</w:t>
      </w:r>
      <w:proofErr w:type="spellEnd"/>
      <w:r w:rsidR="0037666D" w:rsidRPr="000C57E6">
        <w:rPr>
          <w:sz w:val="28"/>
          <w:szCs w:val="28"/>
        </w:rPr>
        <w:t xml:space="preserve"> районная организация Профсоюза работников народного образования и науки (в дальнейшем — Профсоюз) — от имени работников;</w:t>
      </w:r>
    </w:p>
    <w:p w:rsidR="000C57E6" w:rsidRPr="000C57E6" w:rsidRDefault="000C57E6" w:rsidP="00F96064">
      <w:pPr>
        <w:keepNext/>
        <w:spacing w:after="0" w:line="276" w:lineRule="auto"/>
        <w:ind w:left="0" w:firstLine="709"/>
        <w:rPr>
          <w:sz w:val="28"/>
          <w:szCs w:val="28"/>
        </w:rPr>
      </w:pPr>
      <w:r w:rsidRPr="000C57E6">
        <w:rPr>
          <w:sz w:val="28"/>
          <w:szCs w:val="28"/>
        </w:rPr>
        <w:lastRenderedPageBreak/>
        <w:t>Админ</w:t>
      </w:r>
      <w:r w:rsidR="008F2F1B">
        <w:rPr>
          <w:sz w:val="28"/>
          <w:szCs w:val="28"/>
        </w:rPr>
        <w:t xml:space="preserve">истрация муниципального района </w:t>
      </w:r>
      <w:r w:rsidRPr="000C57E6">
        <w:rPr>
          <w:sz w:val="28"/>
          <w:szCs w:val="28"/>
        </w:rPr>
        <w:t>«</w:t>
      </w:r>
      <w:proofErr w:type="spellStart"/>
      <w:r w:rsidR="008F2F1B">
        <w:rPr>
          <w:sz w:val="28"/>
          <w:szCs w:val="28"/>
        </w:rPr>
        <w:t>Кулинский</w:t>
      </w:r>
      <w:proofErr w:type="spellEnd"/>
      <w:r w:rsidR="008F2F1B">
        <w:rPr>
          <w:sz w:val="28"/>
          <w:szCs w:val="28"/>
        </w:rPr>
        <w:t xml:space="preserve"> район» (в дальнейшем –</w:t>
      </w:r>
      <w:r w:rsidRPr="000C57E6">
        <w:rPr>
          <w:sz w:val="28"/>
          <w:szCs w:val="28"/>
        </w:rPr>
        <w:t xml:space="preserve"> А</w:t>
      </w:r>
      <w:r w:rsidR="008F2F1B">
        <w:rPr>
          <w:sz w:val="28"/>
          <w:szCs w:val="28"/>
        </w:rPr>
        <w:t xml:space="preserve">дминистрация) – </w:t>
      </w:r>
      <w:r w:rsidRPr="000C57E6">
        <w:rPr>
          <w:sz w:val="28"/>
          <w:szCs w:val="28"/>
        </w:rPr>
        <w:t>от имени органа</w:t>
      </w:r>
      <w:r w:rsidR="008F2F1B">
        <w:rPr>
          <w:sz w:val="28"/>
          <w:szCs w:val="28"/>
        </w:rPr>
        <w:t xml:space="preserve"> местного</w:t>
      </w:r>
      <w:r w:rsidRPr="000C57E6">
        <w:rPr>
          <w:sz w:val="28"/>
          <w:szCs w:val="28"/>
        </w:rPr>
        <w:t xml:space="preserve"> самоуправления;</w:t>
      </w:r>
    </w:p>
    <w:p w:rsidR="000C57E6" w:rsidRPr="000C57E6" w:rsidRDefault="000C57E6" w:rsidP="00F96064">
      <w:pPr>
        <w:keepNext/>
        <w:spacing w:after="0" w:line="276" w:lineRule="auto"/>
        <w:ind w:left="0" w:firstLine="709"/>
        <w:rPr>
          <w:sz w:val="28"/>
          <w:szCs w:val="28"/>
        </w:rPr>
      </w:pPr>
      <w:r w:rsidRPr="000C57E6">
        <w:rPr>
          <w:sz w:val="28"/>
          <w:szCs w:val="28"/>
        </w:rPr>
        <w:t xml:space="preserve">Управление образования </w:t>
      </w:r>
      <w:r w:rsidR="008F2F1B">
        <w:rPr>
          <w:sz w:val="28"/>
          <w:szCs w:val="28"/>
        </w:rPr>
        <w:t>Кулинского муниципального района</w:t>
      </w:r>
      <w:r w:rsidRPr="000C57E6">
        <w:rPr>
          <w:sz w:val="28"/>
          <w:szCs w:val="28"/>
        </w:rPr>
        <w:t xml:space="preserve"> (в дальнейшем </w:t>
      </w:r>
      <w:r w:rsidR="008F2F1B">
        <w:rPr>
          <w:sz w:val="28"/>
          <w:szCs w:val="28"/>
        </w:rPr>
        <w:t>–</w:t>
      </w:r>
      <w:r w:rsidRPr="000C57E6">
        <w:rPr>
          <w:sz w:val="28"/>
          <w:szCs w:val="28"/>
        </w:rPr>
        <w:t xml:space="preserve"> У</w:t>
      </w:r>
      <w:r w:rsidR="008F2F1B">
        <w:rPr>
          <w:sz w:val="28"/>
          <w:szCs w:val="28"/>
        </w:rPr>
        <w:t>правление) –</w:t>
      </w:r>
      <w:r w:rsidRPr="000C57E6">
        <w:rPr>
          <w:sz w:val="28"/>
          <w:szCs w:val="28"/>
        </w:rPr>
        <w:t xml:space="preserve"> от имени работодателя; </w:t>
      </w:r>
    </w:p>
    <w:p w:rsidR="000C57E6" w:rsidRPr="000C57E6" w:rsidRDefault="000C57E6" w:rsidP="00F96064">
      <w:pPr>
        <w:keepNext/>
        <w:spacing w:after="0" w:line="276" w:lineRule="auto"/>
        <w:ind w:left="0" w:firstLine="709"/>
        <w:rPr>
          <w:sz w:val="28"/>
          <w:szCs w:val="28"/>
        </w:rPr>
      </w:pPr>
      <w:r w:rsidRPr="000C57E6">
        <w:rPr>
          <w:sz w:val="28"/>
          <w:szCs w:val="28"/>
        </w:rPr>
        <w:t xml:space="preserve">1.4.Действие Соглашения распространяется на работников работодателей муниципальных образовательных учреждений </w:t>
      </w:r>
      <w:r w:rsidR="00D93153">
        <w:rPr>
          <w:sz w:val="28"/>
          <w:szCs w:val="28"/>
        </w:rPr>
        <w:t>Кулин</w:t>
      </w:r>
      <w:r w:rsidRPr="000C57E6">
        <w:rPr>
          <w:sz w:val="28"/>
          <w:szCs w:val="28"/>
        </w:rPr>
        <w:t xml:space="preserve">ского района, членов Профсоюза, образовательных учреждений, в которых имеются профсоюзные организации, состоящих на учете в </w:t>
      </w:r>
      <w:proofErr w:type="spellStart"/>
      <w:r w:rsidR="00D93153">
        <w:rPr>
          <w:sz w:val="28"/>
          <w:szCs w:val="28"/>
        </w:rPr>
        <w:t>Кулин</w:t>
      </w:r>
      <w:r w:rsidRPr="000C57E6">
        <w:rPr>
          <w:sz w:val="28"/>
          <w:szCs w:val="28"/>
        </w:rPr>
        <w:t>ской</w:t>
      </w:r>
      <w:proofErr w:type="spellEnd"/>
      <w:r w:rsidRPr="000C57E6">
        <w:rPr>
          <w:sz w:val="28"/>
          <w:szCs w:val="28"/>
        </w:rPr>
        <w:t xml:space="preserve"> районной организаций Профсоюза работников народного образования и науки.</w:t>
      </w:r>
    </w:p>
    <w:p w:rsidR="000C57E6" w:rsidRPr="000C57E6" w:rsidRDefault="000C57E6" w:rsidP="00F96064">
      <w:pPr>
        <w:keepNext/>
        <w:spacing w:after="0" w:line="276" w:lineRule="auto"/>
        <w:ind w:left="0" w:firstLine="709"/>
        <w:rPr>
          <w:sz w:val="28"/>
          <w:szCs w:val="28"/>
        </w:rPr>
      </w:pPr>
      <w:r w:rsidRPr="000C57E6">
        <w:rPr>
          <w:sz w:val="28"/>
          <w:szCs w:val="28"/>
        </w:rPr>
        <w:t>1.5.Руководители образовательных учреждений по письменному заявлению работников, являющихся членами Профсоюза работников народного образования и науки (далее - Профсоюз), ежемесячно перечисляют на счета профсоюзных организаций денежные средства в размере одного процента заработной платы указанных работников в порядке, предусмотренном для перечисления членских профсоюзных взносов из заработной платы членов Профсоюза.</w:t>
      </w:r>
    </w:p>
    <w:p w:rsidR="000C57E6" w:rsidRPr="000C57E6" w:rsidRDefault="000C57E6" w:rsidP="00F96064">
      <w:pPr>
        <w:keepNext/>
        <w:spacing w:after="0" w:line="276" w:lineRule="auto"/>
        <w:ind w:left="0" w:firstLine="709"/>
        <w:rPr>
          <w:sz w:val="28"/>
          <w:szCs w:val="28"/>
        </w:rPr>
      </w:pPr>
      <w:r w:rsidRPr="000C57E6">
        <w:rPr>
          <w:sz w:val="28"/>
          <w:szCs w:val="28"/>
        </w:rPr>
        <w:t xml:space="preserve">1.6.Первичные организации Профсоюза выступают в соответствии с Уставом Профсоюза, Положениями о территориальных и первичных </w:t>
      </w:r>
      <w:r w:rsidRPr="000C57E6">
        <w:rPr>
          <w:noProof/>
          <w:sz w:val="28"/>
          <w:szCs w:val="28"/>
        </w:rPr>
        <w:drawing>
          <wp:inline distT="0" distB="0" distL="0" distR="0" wp14:anchorId="4278C7DA" wp14:editId="2E97CD90">
            <wp:extent cx="133350" cy="9525"/>
            <wp:effectExtent l="0" t="0" r="0" b="9525"/>
            <wp:docPr id="7470" name="Рисунок 7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r w:rsidRPr="000C57E6">
        <w:rPr>
          <w:sz w:val="28"/>
          <w:szCs w:val="28"/>
        </w:rPr>
        <w:t xml:space="preserve">профсоюзных организациях при разработке и заключении коллективных договоров, при разрешении коллективных трудовых споров, ведении переговоров по разрешению трудовых, </w:t>
      </w:r>
      <w:r w:rsidRPr="000C57E6">
        <w:rPr>
          <w:noProof/>
          <w:sz w:val="28"/>
          <w:szCs w:val="28"/>
        </w:rPr>
        <w:drawing>
          <wp:inline distT="0" distB="0" distL="0" distR="0" wp14:anchorId="10B5EAAD" wp14:editId="2DF8AEC3">
            <wp:extent cx="9525" cy="9525"/>
            <wp:effectExtent l="0" t="0" r="0" b="0"/>
            <wp:docPr id="7469" name="Рисунок 7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профессиональных и социально-экономических проблем.</w:t>
      </w:r>
    </w:p>
    <w:p w:rsidR="000C57E6" w:rsidRPr="000C57E6" w:rsidRDefault="000C57E6" w:rsidP="00F96064">
      <w:pPr>
        <w:keepNext/>
        <w:spacing w:after="0" w:line="276" w:lineRule="auto"/>
        <w:ind w:left="0" w:firstLine="709"/>
        <w:rPr>
          <w:sz w:val="28"/>
          <w:szCs w:val="28"/>
        </w:rPr>
      </w:pPr>
      <w:r w:rsidRPr="000C57E6">
        <w:rPr>
          <w:noProof/>
          <w:sz w:val="28"/>
          <w:szCs w:val="28"/>
        </w:rPr>
        <w:drawing>
          <wp:inline distT="0" distB="0" distL="0" distR="0" wp14:anchorId="3855465B" wp14:editId="3A78F0E4">
            <wp:extent cx="9525" cy="9525"/>
            <wp:effectExtent l="0" t="0" r="0" b="0"/>
            <wp:docPr id="7468" name="Рисунок 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1.7.Непосредственно в образовательных учреждениях регулирование социально-трудовых отношений между работниками и работодателями осуществляется путем заключения коллективных договоров.</w:t>
      </w:r>
    </w:p>
    <w:p w:rsidR="000C57E6" w:rsidRPr="000C57E6" w:rsidRDefault="000C57E6" w:rsidP="00F96064">
      <w:pPr>
        <w:keepNext/>
        <w:spacing w:after="0" w:line="276" w:lineRule="auto"/>
        <w:ind w:left="0" w:firstLine="709"/>
        <w:rPr>
          <w:sz w:val="28"/>
          <w:szCs w:val="28"/>
        </w:rPr>
      </w:pPr>
      <w:r w:rsidRPr="000C57E6">
        <w:rPr>
          <w:sz w:val="28"/>
          <w:szCs w:val="28"/>
        </w:rPr>
        <w:t>В коллективном договоре с учетом особенностей деятельности образовательного учреждения и его финансовых возможностей могут устанавливаться дополнительные, более льготные социально-трудовые условия, по сравнению с нормами и положениями, установленными законодательством и настоящим Соглашением.</w:t>
      </w:r>
    </w:p>
    <w:p w:rsidR="000C57E6" w:rsidRPr="000C57E6" w:rsidRDefault="000C57E6" w:rsidP="00F96064">
      <w:pPr>
        <w:keepNext/>
        <w:spacing w:after="0" w:line="276" w:lineRule="auto"/>
        <w:ind w:left="0" w:firstLine="709"/>
        <w:rPr>
          <w:sz w:val="28"/>
          <w:szCs w:val="28"/>
        </w:rPr>
      </w:pPr>
      <w:r w:rsidRPr="000C57E6">
        <w:rPr>
          <w:sz w:val="28"/>
          <w:szCs w:val="28"/>
        </w:rPr>
        <w:t xml:space="preserve">Условия коллективных договоров, ухудшающие положение работников по сравнению с действующим законодательством, </w:t>
      </w:r>
      <w:r w:rsidRPr="000C57E6">
        <w:rPr>
          <w:noProof/>
          <w:sz w:val="28"/>
          <w:szCs w:val="28"/>
        </w:rPr>
        <w:drawing>
          <wp:inline distT="0" distB="0" distL="0" distR="0" wp14:anchorId="4CBE40E1" wp14:editId="39CBE0B7">
            <wp:extent cx="9525" cy="9525"/>
            <wp:effectExtent l="0" t="0" r="0" b="0"/>
            <wp:docPr id="7467" name="Рисунок 7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отраслевыми и территориальными соглашениями, недействительны и не подлежат применению.</w:t>
      </w:r>
    </w:p>
    <w:p w:rsidR="0037666D" w:rsidRPr="000C57E6" w:rsidRDefault="000C57E6" w:rsidP="00F96064">
      <w:pPr>
        <w:keepNext/>
        <w:spacing w:after="0" w:line="276" w:lineRule="auto"/>
        <w:ind w:left="0" w:firstLine="709"/>
        <w:rPr>
          <w:sz w:val="28"/>
          <w:szCs w:val="28"/>
        </w:rPr>
      </w:pPr>
      <w:r w:rsidRPr="000C57E6">
        <w:rPr>
          <w:sz w:val="28"/>
          <w:szCs w:val="28"/>
        </w:rPr>
        <w:t>1.8.</w:t>
      </w:r>
      <w:r w:rsidR="00D93153">
        <w:rPr>
          <w:sz w:val="28"/>
          <w:szCs w:val="28"/>
        </w:rPr>
        <w:t xml:space="preserve"> </w:t>
      </w:r>
      <w:r w:rsidRPr="000C57E6">
        <w:rPr>
          <w:sz w:val="28"/>
          <w:szCs w:val="28"/>
        </w:rPr>
        <w:t xml:space="preserve">Представители сторон, уклоняющиеся от участия в коллективных переговорах по заключению, изменению коллективных договоров или неправомерно отказавшиеся от их подписания, а также лица, виновные </w:t>
      </w:r>
      <w:r w:rsidRPr="000C57E6">
        <w:rPr>
          <w:noProof/>
          <w:sz w:val="28"/>
          <w:szCs w:val="28"/>
        </w:rPr>
        <w:drawing>
          <wp:inline distT="0" distB="0" distL="0" distR="0" wp14:anchorId="5D789250" wp14:editId="7591EBFD">
            <wp:extent cx="9525" cy="9525"/>
            <wp:effectExtent l="0" t="0" r="0" b="0"/>
            <wp:docPr id="7466" name="Рисунок 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 xml:space="preserve">в не предоставлении информации, необходимой для ведения коллективных </w:t>
      </w:r>
      <w:r w:rsidRPr="000C57E6">
        <w:rPr>
          <w:sz w:val="28"/>
          <w:szCs w:val="28"/>
        </w:rPr>
        <w:lastRenderedPageBreak/>
        <w:t>переговоров, виновные в нарушении или невыполнении обязательств, предусмотренных соглашениями и коллективными</w:t>
      </w:r>
      <w:r>
        <w:rPr>
          <w:sz w:val="28"/>
          <w:szCs w:val="28"/>
        </w:rPr>
        <w:t xml:space="preserve"> </w:t>
      </w:r>
      <w:r w:rsidR="0037666D" w:rsidRPr="000C57E6">
        <w:rPr>
          <w:sz w:val="28"/>
          <w:szCs w:val="28"/>
        </w:rPr>
        <w:t>договорами, несут ответственность в соответствии с действующим законодательством.</w:t>
      </w:r>
    </w:p>
    <w:p w:rsidR="0037666D" w:rsidRPr="000C57E6" w:rsidRDefault="00D93153" w:rsidP="00F96064">
      <w:pPr>
        <w:keepNext/>
        <w:spacing w:after="0" w:line="276" w:lineRule="auto"/>
        <w:ind w:left="0" w:right="-49" w:firstLine="709"/>
        <w:rPr>
          <w:sz w:val="28"/>
          <w:szCs w:val="28"/>
        </w:rPr>
      </w:pPr>
      <w:r>
        <w:rPr>
          <w:sz w:val="28"/>
          <w:szCs w:val="28"/>
        </w:rPr>
        <w:t>1.</w:t>
      </w:r>
      <w:r w:rsidR="0037666D" w:rsidRPr="000C57E6">
        <w:rPr>
          <w:sz w:val="28"/>
          <w:szCs w:val="28"/>
        </w:rPr>
        <w:t>9.</w:t>
      </w:r>
      <w:r>
        <w:rPr>
          <w:sz w:val="28"/>
          <w:szCs w:val="28"/>
        </w:rPr>
        <w:t xml:space="preserve"> </w:t>
      </w:r>
      <w:r w:rsidR="0037666D" w:rsidRPr="000C57E6">
        <w:rPr>
          <w:sz w:val="28"/>
          <w:szCs w:val="28"/>
        </w:rPr>
        <w:t>В течение срока действия Соглашения стороны вправе вносить дополнения и изменения в него на основе взаимной договоренности. При наступлении условий, требующих дополнения или изменения настоящего Соглашения, заинтересованная сторона направляет другим сторонам письменные уведомления о начале ведения переговоров в соответствии с действующим законодательством Российской Федерации. Внесенные сторонами изменения и дополнения рассматриваются отраслевой комиссией по заключению и реализации настоящего Соглашения и оформляются приложением к Соглашению, являются его неотъемлемой частью и доводятся до сведения органов управления образованием, работодателей, профсоюзных организаций и коллективов образовательных учреждений.</w:t>
      </w:r>
    </w:p>
    <w:p w:rsidR="0037666D" w:rsidRPr="000C57E6" w:rsidRDefault="0037666D" w:rsidP="00F96064">
      <w:pPr>
        <w:keepNext/>
        <w:spacing w:after="0" w:line="276" w:lineRule="auto"/>
        <w:ind w:left="0" w:right="519" w:firstLine="709"/>
        <w:rPr>
          <w:sz w:val="28"/>
          <w:szCs w:val="28"/>
        </w:rPr>
      </w:pPr>
      <w:r w:rsidRPr="000C57E6">
        <w:rPr>
          <w:sz w:val="28"/>
          <w:szCs w:val="28"/>
        </w:rPr>
        <w:t>В случае принятия органами государственной власти и органом местного самоуправления решений, улучшающих положение работников по сравнению с настоящим Соглашением, данные решения вступают в действие автоматически.</w:t>
      </w:r>
    </w:p>
    <w:p w:rsidR="0037666D" w:rsidRPr="000C57E6" w:rsidRDefault="0037666D" w:rsidP="00F96064">
      <w:pPr>
        <w:keepNext/>
        <w:numPr>
          <w:ilvl w:val="1"/>
          <w:numId w:val="2"/>
        </w:numPr>
        <w:spacing w:after="0" w:line="276" w:lineRule="auto"/>
        <w:ind w:left="0" w:right="173" w:firstLine="709"/>
        <w:rPr>
          <w:sz w:val="28"/>
          <w:szCs w:val="28"/>
        </w:rPr>
      </w:pPr>
      <w:r w:rsidRPr="000C57E6">
        <w:rPr>
          <w:sz w:val="28"/>
          <w:szCs w:val="28"/>
        </w:rPr>
        <w:t>Ни одна из сторон не может в течение установленного срока действия соглашения в одностороннем порядке прекратить выполнение принятых на себя обязательств.</w:t>
      </w:r>
    </w:p>
    <w:p w:rsidR="0037666D" w:rsidRPr="000C57E6" w:rsidRDefault="0037666D" w:rsidP="00F96064">
      <w:pPr>
        <w:keepNext/>
        <w:numPr>
          <w:ilvl w:val="1"/>
          <w:numId w:val="2"/>
        </w:numPr>
        <w:spacing w:after="0" w:line="276" w:lineRule="auto"/>
        <w:ind w:left="0" w:right="173" w:firstLine="709"/>
        <w:rPr>
          <w:sz w:val="28"/>
          <w:szCs w:val="28"/>
        </w:rPr>
      </w:pPr>
      <w:r w:rsidRPr="000C57E6">
        <w:rPr>
          <w:noProof/>
          <w:sz w:val="28"/>
          <w:szCs w:val="28"/>
        </w:rPr>
        <w:drawing>
          <wp:anchor distT="0" distB="0" distL="114300" distR="114300" simplePos="0" relativeHeight="251660288" behindDoc="0" locked="0" layoutInCell="1" allowOverlap="0" wp14:anchorId="7A173C72" wp14:editId="6876E536">
            <wp:simplePos x="0" y="0"/>
            <wp:positionH relativeFrom="page">
              <wp:posOffset>7505065</wp:posOffset>
            </wp:positionH>
            <wp:positionV relativeFrom="page">
              <wp:posOffset>1616075</wp:posOffset>
            </wp:positionV>
            <wp:extent cx="15240" cy="119380"/>
            <wp:effectExtent l="0" t="0" r="381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 cy="119380"/>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 xml:space="preserve">Соглашение вступает в силу </w:t>
      </w:r>
      <w:proofErr w:type="gramStart"/>
      <w:r w:rsidRPr="000C57E6">
        <w:rPr>
          <w:sz w:val="28"/>
          <w:szCs w:val="28"/>
        </w:rPr>
        <w:t>с даты подписания</w:t>
      </w:r>
      <w:proofErr w:type="gramEnd"/>
      <w:r w:rsidRPr="000C57E6">
        <w:rPr>
          <w:sz w:val="28"/>
          <w:szCs w:val="28"/>
        </w:rPr>
        <w:t xml:space="preserve"> его Сторонами и действует в течение трех лет. В случае окончания срока действия, Соглашение продлевает свое действие до принятия нового, или до </w:t>
      </w:r>
      <w:proofErr w:type="spellStart"/>
      <w:r w:rsidRPr="000C57E6">
        <w:rPr>
          <w:sz w:val="28"/>
          <w:szCs w:val="28"/>
        </w:rPr>
        <w:t>пролонгирования</w:t>
      </w:r>
      <w:proofErr w:type="spellEnd"/>
      <w:r w:rsidRPr="000C57E6">
        <w:rPr>
          <w:sz w:val="28"/>
          <w:szCs w:val="28"/>
        </w:rPr>
        <w:t xml:space="preserve"> данного Соглашения.</w:t>
      </w:r>
    </w:p>
    <w:p w:rsidR="0037666D" w:rsidRPr="000C57E6" w:rsidRDefault="0037666D" w:rsidP="00F96064">
      <w:pPr>
        <w:keepNext/>
        <w:numPr>
          <w:ilvl w:val="1"/>
          <w:numId w:val="2"/>
        </w:numPr>
        <w:spacing w:after="0" w:line="276" w:lineRule="auto"/>
        <w:ind w:left="0" w:right="173" w:firstLine="709"/>
        <w:rPr>
          <w:sz w:val="28"/>
          <w:szCs w:val="28"/>
        </w:rPr>
      </w:pPr>
      <w:r w:rsidRPr="000C57E6">
        <w:rPr>
          <w:sz w:val="28"/>
          <w:szCs w:val="28"/>
        </w:rPr>
        <w:t>В случае реорганизации сторон Соглашения их права и обязанности по настоящему Соглашению переходят к их правопреемникам и сохраняются до заключения нового Соглашения или внесения изменений и дополнений в настоящее Соглашение.</w:t>
      </w:r>
    </w:p>
    <w:p w:rsidR="0037666D" w:rsidRPr="000C57E6" w:rsidRDefault="0037666D" w:rsidP="00F96064">
      <w:pPr>
        <w:keepNext/>
        <w:numPr>
          <w:ilvl w:val="1"/>
          <w:numId w:val="2"/>
        </w:numPr>
        <w:spacing w:after="0" w:line="276" w:lineRule="auto"/>
        <w:ind w:left="0" w:right="173" w:firstLine="709"/>
        <w:rPr>
          <w:sz w:val="28"/>
          <w:szCs w:val="28"/>
        </w:rPr>
      </w:pPr>
      <w:r w:rsidRPr="000C57E6">
        <w:rPr>
          <w:sz w:val="28"/>
          <w:szCs w:val="28"/>
        </w:rPr>
        <w:t>Текст Соглашения размещается на официальном сайте администрации М</w:t>
      </w:r>
      <w:r w:rsidR="00D93153">
        <w:rPr>
          <w:sz w:val="28"/>
          <w:szCs w:val="28"/>
        </w:rPr>
        <w:t>О</w:t>
      </w:r>
      <w:r w:rsidRPr="000C57E6">
        <w:rPr>
          <w:sz w:val="28"/>
          <w:szCs w:val="28"/>
        </w:rPr>
        <w:t xml:space="preserve"> «</w:t>
      </w:r>
      <w:proofErr w:type="spellStart"/>
      <w:r w:rsidR="00D93153">
        <w:rPr>
          <w:sz w:val="28"/>
          <w:szCs w:val="28"/>
        </w:rPr>
        <w:t>Кулин</w:t>
      </w:r>
      <w:r w:rsidRPr="000C57E6">
        <w:rPr>
          <w:sz w:val="28"/>
          <w:szCs w:val="28"/>
        </w:rPr>
        <w:t>ский</w:t>
      </w:r>
      <w:proofErr w:type="spellEnd"/>
      <w:r w:rsidRPr="000C57E6">
        <w:rPr>
          <w:sz w:val="28"/>
          <w:szCs w:val="28"/>
        </w:rPr>
        <w:t xml:space="preserve"> район».</w:t>
      </w:r>
    </w:p>
    <w:p w:rsidR="00D93153" w:rsidRDefault="00D93153" w:rsidP="00F96064">
      <w:pPr>
        <w:keepNext/>
        <w:numPr>
          <w:ilvl w:val="1"/>
          <w:numId w:val="2"/>
        </w:numPr>
        <w:spacing w:after="0" w:line="276" w:lineRule="auto"/>
        <w:ind w:left="0" w:right="173" w:firstLine="709"/>
        <w:rPr>
          <w:sz w:val="28"/>
          <w:szCs w:val="28"/>
        </w:rPr>
      </w:pPr>
      <w:r>
        <w:rPr>
          <w:sz w:val="28"/>
          <w:szCs w:val="28"/>
        </w:rPr>
        <w:t>В</w:t>
      </w:r>
      <w:r w:rsidR="0037666D" w:rsidRPr="000C57E6">
        <w:rPr>
          <w:sz w:val="28"/>
          <w:szCs w:val="28"/>
        </w:rPr>
        <w:t>се социальные гарантии, установленные настоящим соглашением, предоставляются в пределах смет образовательных учреждений</w:t>
      </w:r>
      <w:r w:rsidR="0037666D" w:rsidRPr="00D93153">
        <w:rPr>
          <w:sz w:val="28"/>
          <w:szCs w:val="28"/>
        </w:rPr>
        <w:t xml:space="preserve">. </w:t>
      </w:r>
    </w:p>
    <w:p w:rsidR="0037666D" w:rsidRPr="00D93153" w:rsidRDefault="0037666D" w:rsidP="00F96064">
      <w:pPr>
        <w:keepNext/>
        <w:spacing w:after="0" w:line="276" w:lineRule="auto"/>
        <w:ind w:left="142" w:right="-49" w:firstLine="567"/>
        <w:rPr>
          <w:b/>
          <w:sz w:val="28"/>
          <w:szCs w:val="28"/>
        </w:rPr>
      </w:pPr>
      <w:r w:rsidRPr="00D93153">
        <w:rPr>
          <w:b/>
          <w:sz w:val="28"/>
          <w:szCs w:val="28"/>
        </w:rPr>
        <w:t>Социа</w:t>
      </w:r>
      <w:r w:rsidR="000C57E6" w:rsidRPr="00D93153">
        <w:rPr>
          <w:b/>
          <w:sz w:val="28"/>
          <w:szCs w:val="28"/>
        </w:rPr>
        <w:t xml:space="preserve">льное партнерство и координация </w:t>
      </w:r>
      <w:r w:rsidRPr="00D93153">
        <w:rPr>
          <w:b/>
          <w:sz w:val="28"/>
          <w:szCs w:val="28"/>
        </w:rPr>
        <w:t>действий сторон</w:t>
      </w:r>
      <w:r w:rsidR="00D93153">
        <w:rPr>
          <w:b/>
          <w:sz w:val="28"/>
          <w:szCs w:val="28"/>
        </w:rPr>
        <w:t xml:space="preserve"> </w:t>
      </w:r>
      <w:r w:rsidRPr="00D93153">
        <w:rPr>
          <w:b/>
          <w:sz w:val="28"/>
          <w:szCs w:val="28"/>
        </w:rPr>
        <w:t>Соглашения</w:t>
      </w:r>
    </w:p>
    <w:p w:rsidR="0037666D" w:rsidRPr="00D93153" w:rsidRDefault="00F96064" w:rsidP="00F96064">
      <w:pPr>
        <w:keepNext/>
        <w:spacing w:after="0" w:line="276" w:lineRule="auto"/>
        <w:ind w:left="0" w:firstLine="709"/>
        <w:rPr>
          <w:b/>
          <w:i/>
          <w:sz w:val="28"/>
          <w:szCs w:val="28"/>
        </w:rPr>
      </w:pPr>
      <w:r>
        <w:rPr>
          <w:b/>
          <w:i/>
          <w:sz w:val="28"/>
          <w:szCs w:val="28"/>
        </w:rPr>
        <w:t>Стороны д</w:t>
      </w:r>
      <w:r w:rsidR="0037666D" w:rsidRPr="00D93153">
        <w:rPr>
          <w:b/>
          <w:i/>
          <w:sz w:val="28"/>
          <w:szCs w:val="28"/>
        </w:rPr>
        <w:t>оговорились:</w:t>
      </w:r>
    </w:p>
    <w:p w:rsidR="0037666D" w:rsidRPr="000C57E6" w:rsidRDefault="00D93153" w:rsidP="00F96064">
      <w:pPr>
        <w:keepNext/>
        <w:spacing w:after="0" w:line="276" w:lineRule="auto"/>
        <w:ind w:left="0" w:firstLine="709"/>
        <w:rPr>
          <w:sz w:val="28"/>
          <w:szCs w:val="28"/>
        </w:rPr>
      </w:pPr>
      <w:r>
        <w:rPr>
          <w:sz w:val="28"/>
          <w:szCs w:val="28"/>
        </w:rPr>
        <w:t>2.1</w:t>
      </w:r>
      <w:r w:rsidR="0037666D" w:rsidRPr="000C57E6">
        <w:rPr>
          <w:sz w:val="28"/>
          <w:szCs w:val="28"/>
        </w:rPr>
        <w:t>.</w:t>
      </w:r>
      <w:r>
        <w:rPr>
          <w:sz w:val="28"/>
          <w:szCs w:val="28"/>
        </w:rPr>
        <w:t xml:space="preserve"> </w:t>
      </w:r>
      <w:r w:rsidR="0037666D" w:rsidRPr="000C57E6">
        <w:rPr>
          <w:sz w:val="28"/>
          <w:szCs w:val="28"/>
        </w:rPr>
        <w:t>Признать социальное партнерство в сфере труда основным принципом правового регулирования трудовых отношений.</w:t>
      </w:r>
    </w:p>
    <w:p w:rsidR="0037666D" w:rsidRPr="000C57E6" w:rsidRDefault="000C57E6" w:rsidP="00F96064">
      <w:pPr>
        <w:keepNext/>
        <w:spacing w:after="0" w:line="276" w:lineRule="auto"/>
        <w:ind w:left="0" w:firstLine="709"/>
        <w:rPr>
          <w:sz w:val="28"/>
          <w:szCs w:val="28"/>
        </w:rPr>
      </w:pPr>
      <w:r>
        <w:rPr>
          <w:sz w:val="28"/>
          <w:szCs w:val="28"/>
        </w:rPr>
        <w:lastRenderedPageBreak/>
        <w:t xml:space="preserve">2.2. Содействовать </w:t>
      </w:r>
      <w:r w:rsidR="0037666D" w:rsidRPr="000C57E6">
        <w:rPr>
          <w:sz w:val="28"/>
          <w:szCs w:val="28"/>
        </w:rPr>
        <w:t xml:space="preserve">заключению </w:t>
      </w:r>
      <w:r>
        <w:rPr>
          <w:noProof/>
          <w:sz w:val="28"/>
          <w:szCs w:val="28"/>
        </w:rPr>
        <w:t xml:space="preserve"> </w:t>
      </w:r>
      <w:r w:rsidR="0037666D" w:rsidRPr="000C57E6">
        <w:rPr>
          <w:noProof/>
          <w:sz w:val="28"/>
          <w:szCs w:val="28"/>
        </w:rPr>
        <w:drawing>
          <wp:inline distT="0" distB="0" distL="0" distR="0" wp14:anchorId="344435F0" wp14:editId="37D6128D">
            <wp:extent cx="19050" cy="952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 cy="95250"/>
                    </a:xfrm>
                    <a:prstGeom prst="rect">
                      <a:avLst/>
                    </a:prstGeom>
                    <a:noFill/>
                    <a:ln>
                      <a:noFill/>
                    </a:ln>
                  </pic:spPr>
                </pic:pic>
              </a:graphicData>
            </a:graphic>
          </wp:inline>
        </w:drawing>
      </w:r>
      <w:r>
        <w:rPr>
          <w:sz w:val="28"/>
          <w:szCs w:val="28"/>
        </w:rPr>
        <w:t xml:space="preserve">коллективных  договоров </w:t>
      </w:r>
      <w:r w:rsidR="0037666D" w:rsidRPr="000C57E6">
        <w:rPr>
          <w:sz w:val="28"/>
          <w:szCs w:val="28"/>
        </w:rPr>
        <w:t>в</w:t>
      </w:r>
      <w:r>
        <w:rPr>
          <w:sz w:val="28"/>
          <w:szCs w:val="28"/>
        </w:rPr>
        <w:t xml:space="preserve"> образовательных </w:t>
      </w:r>
      <w:r w:rsidR="0037666D" w:rsidRPr="000C57E6">
        <w:rPr>
          <w:sz w:val="28"/>
          <w:szCs w:val="28"/>
        </w:rPr>
        <w:t>учреждениях.</w:t>
      </w:r>
    </w:p>
    <w:p w:rsidR="000C57E6" w:rsidRPr="000C57E6" w:rsidRDefault="00D93153" w:rsidP="00F96064">
      <w:pPr>
        <w:keepNext/>
        <w:spacing w:after="0" w:line="276" w:lineRule="auto"/>
        <w:ind w:left="0" w:right="-49" w:firstLine="719"/>
        <w:rPr>
          <w:sz w:val="28"/>
          <w:szCs w:val="28"/>
        </w:rPr>
      </w:pPr>
      <w:r>
        <w:rPr>
          <w:sz w:val="28"/>
          <w:szCs w:val="28"/>
        </w:rPr>
        <w:t>2.</w:t>
      </w:r>
      <w:r w:rsidR="0037666D" w:rsidRPr="000C57E6">
        <w:rPr>
          <w:sz w:val="28"/>
          <w:szCs w:val="28"/>
        </w:rPr>
        <w:t>3.</w:t>
      </w:r>
      <w:r>
        <w:rPr>
          <w:sz w:val="28"/>
          <w:szCs w:val="28"/>
        </w:rPr>
        <w:t xml:space="preserve"> </w:t>
      </w:r>
      <w:proofErr w:type="gramStart"/>
      <w:r w:rsidR="0037666D" w:rsidRPr="000C57E6">
        <w:rPr>
          <w:sz w:val="28"/>
          <w:szCs w:val="28"/>
        </w:rPr>
        <w:t>Предусматривать участие представителей сторон Соглашения в заседаниях руководящих органов, рабочих групп и комиссий при рассмотрении вопросов, связанных с содержанием данного</w:t>
      </w:r>
      <w:r>
        <w:rPr>
          <w:sz w:val="28"/>
          <w:szCs w:val="28"/>
        </w:rPr>
        <w:t xml:space="preserve"> </w:t>
      </w:r>
      <w:r w:rsidR="000C57E6" w:rsidRPr="000C57E6">
        <w:rPr>
          <w:sz w:val="28"/>
          <w:szCs w:val="28"/>
        </w:rPr>
        <w:t>Соглашения и его выполнением, предоставление</w:t>
      </w:r>
      <w:r>
        <w:rPr>
          <w:sz w:val="28"/>
          <w:szCs w:val="28"/>
        </w:rPr>
        <w:t xml:space="preserve"> друг другу полной и своевременной </w:t>
      </w:r>
      <w:r w:rsidR="000C57E6" w:rsidRPr="000C57E6">
        <w:rPr>
          <w:sz w:val="28"/>
          <w:szCs w:val="28"/>
        </w:rPr>
        <w:t>информации</w:t>
      </w:r>
      <w:r>
        <w:rPr>
          <w:sz w:val="28"/>
          <w:szCs w:val="28"/>
        </w:rPr>
        <w:t xml:space="preserve"> о </w:t>
      </w:r>
      <w:r w:rsidRPr="000C57E6">
        <w:rPr>
          <w:sz w:val="28"/>
          <w:szCs w:val="28"/>
        </w:rPr>
        <w:t>принимаемых</w:t>
      </w:r>
      <w:r>
        <w:rPr>
          <w:sz w:val="28"/>
          <w:szCs w:val="28"/>
        </w:rPr>
        <w:t xml:space="preserve"> решениях, затрагивающих трудовые, </w:t>
      </w:r>
      <w:r w:rsidR="000C57E6" w:rsidRPr="000C57E6">
        <w:rPr>
          <w:sz w:val="28"/>
          <w:szCs w:val="28"/>
        </w:rPr>
        <w:t>профессиональные</w:t>
      </w:r>
      <w:r>
        <w:rPr>
          <w:sz w:val="28"/>
          <w:szCs w:val="28"/>
        </w:rPr>
        <w:t xml:space="preserve"> и </w:t>
      </w:r>
      <w:r w:rsidRPr="000C57E6">
        <w:rPr>
          <w:sz w:val="28"/>
          <w:szCs w:val="28"/>
        </w:rPr>
        <w:t xml:space="preserve">социально </w:t>
      </w:r>
      <w:r w:rsidR="000C57E6" w:rsidRPr="000C57E6">
        <w:rPr>
          <w:sz w:val="28"/>
          <w:szCs w:val="28"/>
        </w:rPr>
        <w:t xml:space="preserve">экономические права и интересы работников </w:t>
      </w:r>
      <w:r w:rsidRPr="000C57E6">
        <w:rPr>
          <w:sz w:val="28"/>
          <w:szCs w:val="28"/>
        </w:rPr>
        <w:t xml:space="preserve">учреждений; проведение </w:t>
      </w:r>
      <w:r w:rsidR="000C57E6" w:rsidRPr="000C57E6">
        <w:rPr>
          <w:sz w:val="28"/>
          <w:szCs w:val="28"/>
        </w:rPr>
        <w:t>взаимных консультаций по социально-экон</w:t>
      </w:r>
      <w:r>
        <w:rPr>
          <w:sz w:val="28"/>
          <w:szCs w:val="28"/>
        </w:rPr>
        <w:t>омическим и другим проблемам и задачам учреждений.</w:t>
      </w:r>
      <w:proofErr w:type="gramEnd"/>
    </w:p>
    <w:p w:rsidR="000C57E6" w:rsidRPr="000C57E6" w:rsidRDefault="00D93153" w:rsidP="00F96064">
      <w:pPr>
        <w:keepNext/>
        <w:spacing w:after="0" w:line="276" w:lineRule="auto"/>
        <w:ind w:left="0" w:right="-49" w:firstLine="709"/>
        <w:rPr>
          <w:sz w:val="28"/>
          <w:szCs w:val="28"/>
        </w:rPr>
      </w:pPr>
      <w:r>
        <w:rPr>
          <w:sz w:val="28"/>
          <w:szCs w:val="28"/>
        </w:rPr>
        <w:t>2.4</w:t>
      </w:r>
      <w:r w:rsidR="000C57E6" w:rsidRPr="000C57E6">
        <w:rPr>
          <w:sz w:val="28"/>
          <w:szCs w:val="28"/>
        </w:rPr>
        <w:t>.</w:t>
      </w:r>
      <w:r>
        <w:rPr>
          <w:sz w:val="28"/>
          <w:szCs w:val="28"/>
        </w:rPr>
        <w:t xml:space="preserve"> </w:t>
      </w:r>
      <w:r w:rsidR="000C57E6" w:rsidRPr="000C57E6">
        <w:rPr>
          <w:sz w:val="28"/>
          <w:szCs w:val="28"/>
        </w:rPr>
        <w:t>Проекты нормативных правовых актов органов самоуправления по отрасли «Образование», касающиеся сферы труда, в предусмотренных ТК РФ, принимаются с учетом мнения районной организации профсоюза.</w:t>
      </w:r>
    </w:p>
    <w:p w:rsidR="000C57E6" w:rsidRPr="000C57E6" w:rsidRDefault="000C57E6" w:rsidP="00F96064">
      <w:pPr>
        <w:keepNext/>
        <w:tabs>
          <w:tab w:val="center" w:pos="7179"/>
        </w:tabs>
        <w:spacing w:after="0" w:line="276" w:lineRule="auto"/>
        <w:ind w:left="0" w:firstLine="709"/>
        <w:rPr>
          <w:sz w:val="28"/>
          <w:szCs w:val="28"/>
        </w:rPr>
      </w:pPr>
      <w:r w:rsidRPr="000C57E6">
        <w:rPr>
          <w:sz w:val="28"/>
          <w:szCs w:val="28"/>
        </w:rPr>
        <w:t>2.5.</w:t>
      </w:r>
      <w:r w:rsidR="00D93153">
        <w:rPr>
          <w:sz w:val="28"/>
          <w:szCs w:val="28"/>
        </w:rPr>
        <w:t xml:space="preserve"> </w:t>
      </w:r>
      <w:proofErr w:type="gramStart"/>
      <w:r w:rsidR="00D93153">
        <w:rPr>
          <w:sz w:val="28"/>
          <w:szCs w:val="28"/>
        </w:rPr>
        <w:t xml:space="preserve">Руководители </w:t>
      </w:r>
      <w:r w:rsidRPr="000C57E6">
        <w:rPr>
          <w:sz w:val="28"/>
          <w:szCs w:val="28"/>
        </w:rPr>
        <w:t>образовательных учреждений, муниципальное</w:t>
      </w:r>
      <w:r w:rsidR="00D93153">
        <w:rPr>
          <w:sz w:val="28"/>
          <w:szCs w:val="28"/>
        </w:rPr>
        <w:t xml:space="preserve"> бюджетное учреждение</w:t>
      </w:r>
      <w:r w:rsidR="00DF79ED">
        <w:rPr>
          <w:sz w:val="28"/>
          <w:szCs w:val="28"/>
        </w:rPr>
        <w:t xml:space="preserve"> «Централизованная бухгалтерия </w:t>
      </w:r>
      <w:r w:rsidRPr="000C57E6">
        <w:rPr>
          <w:sz w:val="28"/>
          <w:szCs w:val="28"/>
        </w:rPr>
        <w:t xml:space="preserve">муниципальных бюджетных и казенных образовательных учреждений» обязуются предоставлять по запросу организации Профсоюза информацию о численности работников, системе оплаты </w:t>
      </w:r>
      <w:r w:rsidRPr="000C57E6">
        <w:rPr>
          <w:noProof/>
          <w:sz w:val="28"/>
          <w:szCs w:val="28"/>
        </w:rPr>
        <w:drawing>
          <wp:inline distT="0" distB="0" distL="0" distR="0" wp14:anchorId="2A928750" wp14:editId="525DC49B">
            <wp:extent cx="9525" cy="19050"/>
            <wp:effectExtent l="0" t="0" r="0" b="0"/>
            <wp:docPr id="7480" name="Рисунок 7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 cy="19050"/>
                    </a:xfrm>
                    <a:prstGeom prst="rect">
                      <a:avLst/>
                    </a:prstGeom>
                    <a:noFill/>
                    <a:ln>
                      <a:noFill/>
                    </a:ln>
                  </pic:spPr>
                </pic:pic>
              </a:graphicData>
            </a:graphic>
          </wp:inline>
        </w:drawing>
      </w:r>
      <w:r w:rsidRPr="000C57E6">
        <w:rPr>
          <w:sz w:val="28"/>
          <w:szCs w:val="28"/>
        </w:rPr>
        <w:t xml:space="preserve">труда, размере средней заработной платы и иных показателях заработной платы по отдельным категориям работников, объеме </w:t>
      </w:r>
      <w:r w:rsidRPr="000C57E6">
        <w:rPr>
          <w:noProof/>
          <w:sz w:val="28"/>
          <w:szCs w:val="28"/>
        </w:rPr>
        <w:drawing>
          <wp:inline distT="0" distB="0" distL="0" distR="0" wp14:anchorId="724C3F27" wp14:editId="721FBAFE">
            <wp:extent cx="9525" cy="9525"/>
            <wp:effectExtent l="0" t="0" r="0" b="0"/>
            <wp:docPr id="7479" name="Рисунок 7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задолженности по выплате заработной платы, показателях по условиям и охране труда, принимаемых решениях по финансированию сферы образования и другую</w:t>
      </w:r>
      <w:proofErr w:type="gramEnd"/>
      <w:r w:rsidRPr="000C57E6">
        <w:rPr>
          <w:sz w:val="28"/>
          <w:szCs w:val="28"/>
        </w:rPr>
        <w:t xml:space="preserve"> необходимую информацию по социально-трудовым вопросам.</w:t>
      </w:r>
    </w:p>
    <w:p w:rsidR="000C57E6" w:rsidRPr="000C57E6" w:rsidRDefault="00DF79ED" w:rsidP="00F96064">
      <w:pPr>
        <w:keepNext/>
        <w:spacing w:after="0" w:line="276" w:lineRule="auto"/>
        <w:ind w:left="0" w:right="283" w:firstLine="709"/>
        <w:rPr>
          <w:sz w:val="28"/>
          <w:szCs w:val="28"/>
        </w:rPr>
      </w:pPr>
      <w:r>
        <w:rPr>
          <w:sz w:val="28"/>
          <w:szCs w:val="28"/>
        </w:rPr>
        <w:t>2</w:t>
      </w:r>
      <w:r w:rsidR="000C57E6" w:rsidRPr="000C57E6">
        <w:rPr>
          <w:sz w:val="28"/>
          <w:szCs w:val="28"/>
        </w:rPr>
        <w:t>.6.</w:t>
      </w:r>
      <w:r>
        <w:rPr>
          <w:sz w:val="28"/>
          <w:szCs w:val="28"/>
        </w:rPr>
        <w:t xml:space="preserve"> </w:t>
      </w:r>
      <w:r w:rsidR="000C57E6" w:rsidRPr="000C57E6">
        <w:rPr>
          <w:sz w:val="28"/>
          <w:szCs w:val="28"/>
        </w:rPr>
        <w:t xml:space="preserve">Принимать участие в семинарах-совещаниях по вопросам социального партнерства, проводимых органами исполнительной власти РК и иными организациями, учреждениями. </w:t>
      </w:r>
      <w:r w:rsidR="000C57E6" w:rsidRPr="000C57E6">
        <w:rPr>
          <w:noProof/>
          <w:sz w:val="28"/>
          <w:szCs w:val="28"/>
        </w:rPr>
        <w:drawing>
          <wp:inline distT="0" distB="0" distL="0" distR="0" wp14:anchorId="46559DFB" wp14:editId="5D9A7BD3">
            <wp:extent cx="9525" cy="19050"/>
            <wp:effectExtent l="0" t="0" r="0" b="0"/>
            <wp:docPr id="7478" name="Рисунок 7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 cy="19050"/>
                    </a:xfrm>
                    <a:prstGeom prst="rect">
                      <a:avLst/>
                    </a:prstGeom>
                    <a:noFill/>
                    <a:ln>
                      <a:noFill/>
                    </a:ln>
                  </pic:spPr>
                </pic:pic>
              </a:graphicData>
            </a:graphic>
          </wp:inline>
        </w:drawing>
      </w:r>
    </w:p>
    <w:p w:rsidR="000C57E6" w:rsidRPr="000C57E6" w:rsidRDefault="000C57E6" w:rsidP="00F96064">
      <w:pPr>
        <w:keepNext/>
        <w:spacing w:after="0" w:line="276" w:lineRule="auto"/>
        <w:ind w:left="0" w:firstLine="709"/>
        <w:rPr>
          <w:sz w:val="28"/>
          <w:szCs w:val="28"/>
        </w:rPr>
      </w:pPr>
      <w:r w:rsidRPr="000C57E6">
        <w:rPr>
          <w:noProof/>
          <w:sz w:val="28"/>
          <w:szCs w:val="28"/>
        </w:rPr>
        <w:drawing>
          <wp:anchor distT="0" distB="0" distL="114300" distR="114300" simplePos="0" relativeHeight="251727872" behindDoc="0" locked="0" layoutInCell="1" allowOverlap="0" wp14:anchorId="0A8D3F19" wp14:editId="67BA55B5">
            <wp:simplePos x="0" y="0"/>
            <wp:positionH relativeFrom="page">
              <wp:posOffset>7381875</wp:posOffset>
            </wp:positionH>
            <wp:positionV relativeFrom="page">
              <wp:posOffset>6746875</wp:posOffset>
            </wp:positionV>
            <wp:extent cx="5080" cy="15875"/>
            <wp:effectExtent l="0" t="0" r="0" b="0"/>
            <wp:wrapTopAndBottom/>
            <wp:docPr id="2464" name="Рисунок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0" cy="1587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30944" behindDoc="0" locked="0" layoutInCell="1" allowOverlap="0" wp14:anchorId="7276E05C" wp14:editId="558A20EE">
            <wp:simplePos x="0" y="0"/>
            <wp:positionH relativeFrom="page">
              <wp:posOffset>7381875</wp:posOffset>
            </wp:positionH>
            <wp:positionV relativeFrom="page">
              <wp:posOffset>5080000</wp:posOffset>
            </wp:positionV>
            <wp:extent cx="10795" cy="5080"/>
            <wp:effectExtent l="0" t="0" r="0" b="0"/>
            <wp:wrapSquare wrapText="bothSides"/>
            <wp:docPr id="7485" name="Рисунок 7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795"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31968" behindDoc="0" locked="0" layoutInCell="1" allowOverlap="0" wp14:anchorId="2F1E3FE0" wp14:editId="3685400E">
            <wp:simplePos x="0" y="0"/>
            <wp:positionH relativeFrom="page">
              <wp:posOffset>7424420</wp:posOffset>
            </wp:positionH>
            <wp:positionV relativeFrom="page">
              <wp:posOffset>5085080</wp:posOffset>
            </wp:positionV>
            <wp:extent cx="10795" cy="10795"/>
            <wp:effectExtent l="0" t="0" r="0" b="0"/>
            <wp:wrapSquare wrapText="bothSides"/>
            <wp:docPr id="7484" name="Рисунок 7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32992" behindDoc="0" locked="0" layoutInCell="1" allowOverlap="0" wp14:anchorId="30F71E19" wp14:editId="134A63BA">
            <wp:simplePos x="0" y="0"/>
            <wp:positionH relativeFrom="page">
              <wp:posOffset>7413625</wp:posOffset>
            </wp:positionH>
            <wp:positionV relativeFrom="page">
              <wp:posOffset>5095875</wp:posOffset>
            </wp:positionV>
            <wp:extent cx="5080" cy="5080"/>
            <wp:effectExtent l="0" t="0" r="0" b="0"/>
            <wp:wrapSquare wrapText="bothSides"/>
            <wp:docPr id="7482" name="Рисунок 7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00DF79ED">
        <w:rPr>
          <w:sz w:val="28"/>
          <w:szCs w:val="28"/>
        </w:rPr>
        <w:t>2.</w:t>
      </w:r>
      <w:r w:rsidRPr="000C57E6">
        <w:rPr>
          <w:sz w:val="28"/>
          <w:szCs w:val="28"/>
        </w:rPr>
        <w:t>7.</w:t>
      </w:r>
      <w:r w:rsidR="00DF79ED">
        <w:rPr>
          <w:sz w:val="28"/>
          <w:szCs w:val="28"/>
        </w:rPr>
        <w:t xml:space="preserve"> </w:t>
      </w:r>
      <w:r w:rsidRPr="000C57E6">
        <w:rPr>
          <w:sz w:val="28"/>
          <w:szCs w:val="28"/>
        </w:rPr>
        <w:t>Принимать участие в районном конкурсе «Лучший коллективный договор».</w:t>
      </w:r>
    </w:p>
    <w:p w:rsidR="000C57E6" w:rsidRPr="000C57E6" w:rsidRDefault="00DF79ED" w:rsidP="00F96064">
      <w:pPr>
        <w:keepNext/>
        <w:spacing w:after="0" w:line="276" w:lineRule="auto"/>
        <w:ind w:left="0" w:firstLine="709"/>
        <w:rPr>
          <w:sz w:val="28"/>
          <w:szCs w:val="28"/>
        </w:rPr>
      </w:pPr>
      <w:r>
        <w:rPr>
          <w:sz w:val="28"/>
          <w:szCs w:val="28"/>
        </w:rPr>
        <w:t>2.</w:t>
      </w:r>
      <w:r w:rsidR="000C57E6" w:rsidRPr="000C57E6">
        <w:rPr>
          <w:sz w:val="28"/>
          <w:szCs w:val="28"/>
        </w:rPr>
        <w:t>8.</w:t>
      </w:r>
      <w:r>
        <w:rPr>
          <w:sz w:val="28"/>
          <w:szCs w:val="28"/>
        </w:rPr>
        <w:t xml:space="preserve"> </w:t>
      </w:r>
      <w:r w:rsidR="000C57E6" w:rsidRPr="000C57E6">
        <w:rPr>
          <w:sz w:val="28"/>
          <w:szCs w:val="28"/>
        </w:rPr>
        <w:t xml:space="preserve">В целях </w:t>
      </w:r>
      <w:proofErr w:type="gramStart"/>
      <w:r w:rsidR="000C57E6" w:rsidRPr="000C57E6">
        <w:rPr>
          <w:sz w:val="28"/>
          <w:szCs w:val="28"/>
        </w:rPr>
        <w:t>контроля за</w:t>
      </w:r>
      <w:proofErr w:type="gramEnd"/>
      <w:r w:rsidR="000C57E6" w:rsidRPr="000C57E6">
        <w:rPr>
          <w:sz w:val="28"/>
          <w:szCs w:val="28"/>
        </w:rPr>
        <w:t xml:space="preserve"> выполнением Соглашения и регулирования социально-трудовых отношений в отрасли образования:</w:t>
      </w:r>
    </w:p>
    <w:p w:rsidR="000C57E6" w:rsidRPr="000C57E6" w:rsidRDefault="000C57E6" w:rsidP="00F96064">
      <w:pPr>
        <w:keepNext/>
        <w:spacing w:after="0" w:line="276" w:lineRule="auto"/>
        <w:ind w:left="0" w:firstLine="709"/>
        <w:rPr>
          <w:sz w:val="28"/>
          <w:szCs w:val="28"/>
        </w:rPr>
      </w:pPr>
      <w:r w:rsidRPr="000C57E6">
        <w:rPr>
          <w:sz w:val="28"/>
          <w:szCs w:val="28"/>
        </w:rPr>
        <w:t>2.8.1. Стороны доводят текст Соглашения до сведения Работодателей и первичных организаций Профсоюза в течение 10 дней со дня его подписания.</w:t>
      </w:r>
    </w:p>
    <w:p w:rsidR="000C57E6" w:rsidRPr="000C57E6" w:rsidRDefault="000C57E6" w:rsidP="00F96064">
      <w:pPr>
        <w:keepNext/>
        <w:spacing w:after="0" w:line="276" w:lineRule="auto"/>
        <w:ind w:left="0" w:right="68" w:firstLine="709"/>
        <w:rPr>
          <w:sz w:val="28"/>
          <w:szCs w:val="28"/>
        </w:rPr>
      </w:pPr>
      <w:r w:rsidRPr="000C57E6">
        <w:rPr>
          <w:sz w:val="28"/>
          <w:szCs w:val="28"/>
        </w:rPr>
        <w:t>2.8.2. Стороны ежегодно разрабатывают план мероприятий с указанием сроков по выполнению Соглашения и обязуются регулярно информировать друг друга о действиях по его реализации.</w:t>
      </w:r>
    </w:p>
    <w:p w:rsidR="000C57E6" w:rsidRPr="000C57E6" w:rsidRDefault="00DF79ED" w:rsidP="00F96064">
      <w:pPr>
        <w:keepNext/>
        <w:spacing w:after="0" w:line="276" w:lineRule="auto"/>
        <w:ind w:left="0" w:right="68" w:firstLine="709"/>
        <w:rPr>
          <w:sz w:val="28"/>
          <w:szCs w:val="28"/>
        </w:rPr>
      </w:pPr>
      <w:r>
        <w:rPr>
          <w:sz w:val="28"/>
          <w:szCs w:val="28"/>
        </w:rPr>
        <w:t>2</w:t>
      </w:r>
      <w:r w:rsidR="000C57E6" w:rsidRPr="000C57E6">
        <w:rPr>
          <w:sz w:val="28"/>
          <w:szCs w:val="28"/>
        </w:rPr>
        <w:t>.8.3. Стороны на равноправной основе создают отраслевую комиссию по реализации Соглашения, принимают положение о комиссии и определяют порядок ее работы.</w:t>
      </w:r>
    </w:p>
    <w:p w:rsidR="000C57E6" w:rsidRPr="000C57E6" w:rsidRDefault="000C57E6" w:rsidP="00F96064">
      <w:pPr>
        <w:keepNext/>
        <w:spacing w:after="0" w:line="276" w:lineRule="auto"/>
        <w:ind w:left="0" w:right="68" w:firstLine="709"/>
        <w:rPr>
          <w:sz w:val="28"/>
          <w:szCs w:val="28"/>
        </w:rPr>
      </w:pPr>
      <w:r w:rsidRPr="000C57E6">
        <w:rPr>
          <w:sz w:val="28"/>
          <w:szCs w:val="28"/>
        </w:rPr>
        <w:lastRenderedPageBreak/>
        <w:t>При осуществлении контроля стороны обязаны предоставлять всю необходимую для этого информацию.</w:t>
      </w:r>
    </w:p>
    <w:p w:rsidR="000C57E6" w:rsidRPr="000C57E6" w:rsidRDefault="00DF79ED" w:rsidP="00F96064">
      <w:pPr>
        <w:keepNext/>
        <w:spacing w:after="0" w:line="276" w:lineRule="auto"/>
        <w:ind w:left="0" w:right="68" w:firstLine="709"/>
        <w:rPr>
          <w:sz w:val="28"/>
          <w:szCs w:val="28"/>
        </w:rPr>
      </w:pPr>
      <w:r>
        <w:rPr>
          <w:sz w:val="28"/>
          <w:szCs w:val="28"/>
        </w:rPr>
        <w:t>2</w:t>
      </w:r>
      <w:r w:rsidR="000C57E6" w:rsidRPr="000C57E6">
        <w:rPr>
          <w:sz w:val="28"/>
          <w:szCs w:val="28"/>
        </w:rPr>
        <w:t>.8.4. Комиссия рассматривает ход выполнения Соглашения и готовит материалы к отчету о его выполнении. Заседания комиссии проводятся по мере необходимости, но не реже одного раза в год.</w:t>
      </w:r>
    </w:p>
    <w:p w:rsidR="000C57E6" w:rsidRPr="000C57E6" w:rsidRDefault="00DF79ED" w:rsidP="00F96064">
      <w:pPr>
        <w:keepNext/>
        <w:spacing w:after="0" w:line="276" w:lineRule="auto"/>
        <w:ind w:left="0" w:right="68" w:firstLine="709"/>
        <w:rPr>
          <w:sz w:val="28"/>
          <w:szCs w:val="28"/>
        </w:rPr>
      </w:pPr>
      <w:r>
        <w:rPr>
          <w:sz w:val="28"/>
          <w:szCs w:val="28"/>
        </w:rPr>
        <w:t>2.</w:t>
      </w:r>
      <w:r w:rsidR="000C57E6" w:rsidRPr="000C57E6">
        <w:rPr>
          <w:sz w:val="28"/>
          <w:szCs w:val="28"/>
        </w:rPr>
        <w:t>8.5. Отчет о выполнении настоящего Соглашения рассматривается на заседании территориальной отраслевой трехсторонней комиссии</w:t>
      </w:r>
      <w:r>
        <w:rPr>
          <w:sz w:val="28"/>
          <w:szCs w:val="28"/>
        </w:rPr>
        <w:t xml:space="preserve"> </w:t>
      </w:r>
      <w:r w:rsidR="000C57E6" w:rsidRPr="000C57E6">
        <w:rPr>
          <w:sz w:val="28"/>
          <w:szCs w:val="28"/>
        </w:rPr>
        <w:t>по регулированию социально-трудовых отношений в области образования МР «</w:t>
      </w:r>
      <w:proofErr w:type="spellStart"/>
      <w:r>
        <w:rPr>
          <w:sz w:val="28"/>
          <w:szCs w:val="28"/>
        </w:rPr>
        <w:t>Кулин</w:t>
      </w:r>
      <w:r w:rsidR="000C57E6" w:rsidRPr="000C57E6">
        <w:rPr>
          <w:sz w:val="28"/>
          <w:szCs w:val="28"/>
        </w:rPr>
        <w:t>ский</w:t>
      </w:r>
      <w:proofErr w:type="spellEnd"/>
      <w:r w:rsidR="000C57E6" w:rsidRPr="000C57E6">
        <w:rPr>
          <w:sz w:val="28"/>
          <w:szCs w:val="28"/>
        </w:rPr>
        <w:t xml:space="preserve"> район» не реже одного раза в год и доводится до сведения Администрации района, Работодателей и первичных организаций Профсоюза.</w:t>
      </w:r>
    </w:p>
    <w:p w:rsidR="000C57E6" w:rsidRPr="000C57E6" w:rsidRDefault="000C57E6" w:rsidP="00F96064">
      <w:pPr>
        <w:keepNext/>
        <w:spacing w:after="0" w:line="276" w:lineRule="auto"/>
        <w:ind w:left="0" w:right="1" w:firstLine="709"/>
        <w:rPr>
          <w:sz w:val="28"/>
          <w:szCs w:val="28"/>
        </w:rPr>
      </w:pPr>
      <w:r w:rsidRPr="000C57E6">
        <w:rPr>
          <w:sz w:val="28"/>
          <w:szCs w:val="28"/>
        </w:rPr>
        <w:t xml:space="preserve">2.8.6. Функции </w:t>
      </w:r>
      <w:proofErr w:type="gramStart"/>
      <w:r w:rsidRPr="000C57E6">
        <w:rPr>
          <w:sz w:val="28"/>
          <w:szCs w:val="28"/>
        </w:rPr>
        <w:t>контроля за</w:t>
      </w:r>
      <w:proofErr w:type="gramEnd"/>
      <w:r w:rsidRPr="000C57E6">
        <w:rPr>
          <w:sz w:val="28"/>
          <w:szCs w:val="28"/>
        </w:rPr>
        <w:t xml:space="preserve"> выполнением Соглашения могут также осуществлять профсоюзные органы, орган управления образованием, Работодатели, органы по труду, которые вправе обратиться по существу вопроса в адрес территориальной отраслевой трехсторонней комиссии.</w:t>
      </w:r>
    </w:p>
    <w:p w:rsidR="000C57E6" w:rsidRPr="000C57E6" w:rsidRDefault="000C57E6" w:rsidP="00F96064">
      <w:pPr>
        <w:keepNext/>
        <w:spacing w:after="0" w:line="276" w:lineRule="auto"/>
        <w:ind w:left="0" w:right="1" w:firstLine="709"/>
        <w:rPr>
          <w:sz w:val="28"/>
          <w:szCs w:val="28"/>
        </w:rPr>
      </w:pPr>
      <w:r w:rsidRPr="000C57E6">
        <w:rPr>
          <w:sz w:val="28"/>
          <w:szCs w:val="28"/>
        </w:rPr>
        <w:t xml:space="preserve">2.8.7. Стороны пришли к договоренности, что в период действия </w:t>
      </w:r>
      <w:proofErr w:type="gramStart"/>
      <w:r w:rsidRPr="000C57E6">
        <w:rPr>
          <w:sz w:val="28"/>
          <w:szCs w:val="28"/>
        </w:rPr>
        <w:t>Соглашения</w:t>
      </w:r>
      <w:proofErr w:type="gramEnd"/>
      <w:r w:rsidRPr="000C57E6">
        <w:rPr>
          <w:sz w:val="28"/>
          <w:szCs w:val="28"/>
        </w:rPr>
        <w:t xml:space="preserve"> возникающие разногласия принимаются и рассматриваются комиссией в 15-дневный срок.</w:t>
      </w:r>
    </w:p>
    <w:p w:rsidR="000C57E6" w:rsidRPr="000C57E6" w:rsidRDefault="000C57E6" w:rsidP="00F96064">
      <w:pPr>
        <w:keepNext/>
        <w:spacing w:after="0" w:line="276" w:lineRule="auto"/>
        <w:ind w:left="0" w:right="1" w:firstLine="709"/>
        <w:rPr>
          <w:sz w:val="28"/>
          <w:szCs w:val="28"/>
        </w:rPr>
      </w:pPr>
      <w:r w:rsidRPr="000C57E6">
        <w:rPr>
          <w:sz w:val="28"/>
          <w:szCs w:val="28"/>
        </w:rPr>
        <w:t>2.8.8. Все спорные вопросы по толкованию и реализации положений настоящего Соглашения решаются территориальной отраслевой трехсторонней комиссией по регулированию социально-трудовых отношений в области образования.</w:t>
      </w:r>
    </w:p>
    <w:p w:rsidR="000C57E6" w:rsidRPr="000C57E6" w:rsidRDefault="000C57E6" w:rsidP="00F96064">
      <w:pPr>
        <w:keepNext/>
        <w:spacing w:after="0" w:line="276" w:lineRule="auto"/>
        <w:ind w:left="0" w:right="1" w:firstLine="709"/>
        <w:rPr>
          <w:sz w:val="28"/>
          <w:szCs w:val="28"/>
        </w:rPr>
      </w:pPr>
      <w:r w:rsidRPr="000C57E6">
        <w:rPr>
          <w:sz w:val="28"/>
          <w:szCs w:val="28"/>
        </w:rPr>
        <w:t>2.8.9. Стороны обязуются соблюдать установленный законодательством порядок разрешения коллективных и индивидуальных трудовых споров, использовать все возможности для устранения причин, которые могут повлечь возникновение конфликтов, с целью предупреждения использования трудовыми коллективами крайней меры их разрешения - забастовок.</w:t>
      </w:r>
    </w:p>
    <w:p w:rsidR="000C57E6" w:rsidRPr="000C57E6" w:rsidRDefault="000C57E6" w:rsidP="00F96064">
      <w:pPr>
        <w:keepNext/>
        <w:spacing w:after="0" w:line="276" w:lineRule="auto"/>
        <w:ind w:left="0" w:right="1" w:firstLine="709"/>
        <w:rPr>
          <w:sz w:val="28"/>
          <w:szCs w:val="28"/>
        </w:rPr>
      </w:pPr>
      <w:r w:rsidRPr="000C57E6">
        <w:rPr>
          <w:noProof/>
          <w:sz w:val="28"/>
          <w:szCs w:val="28"/>
        </w:rPr>
        <w:drawing>
          <wp:anchor distT="0" distB="0" distL="114300" distR="114300" simplePos="0" relativeHeight="251735040" behindDoc="0" locked="0" layoutInCell="1" allowOverlap="0" wp14:anchorId="27E0845A" wp14:editId="6B4249DC">
            <wp:simplePos x="0" y="0"/>
            <wp:positionH relativeFrom="page">
              <wp:posOffset>7490460</wp:posOffset>
            </wp:positionH>
            <wp:positionV relativeFrom="page">
              <wp:posOffset>6215380</wp:posOffset>
            </wp:positionV>
            <wp:extent cx="19685" cy="19685"/>
            <wp:effectExtent l="0" t="0" r="0" b="0"/>
            <wp:wrapSquare wrapText="bothSides"/>
            <wp:docPr id="2472" name="Рисунок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685" cy="1968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36064" behindDoc="0" locked="0" layoutInCell="1" allowOverlap="0" wp14:anchorId="69185C9A" wp14:editId="66A57E7F">
            <wp:simplePos x="0" y="0"/>
            <wp:positionH relativeFrom="page">
              <wp:posOffset>7390765</wp:posOffset>
            </wp:positionH>
            <wp:positionV relativeFrom="page">
              <wp:posOffset>10179685</wp:posOffset>
            </wp:positionV>
            <wp:extent cx="5080" cy="5080"/>
            <wp:effectExtent l="0" t="0" r="0" b="0"/>
            <wp:wrapSquare wrapText="bothSides"/>
            <wp:docPr id="2471" name="Рисунок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39136" behindDoc="0" locked="0" layoutInCell="1" allowOverlap="0" wp14:anchorId="75F2C652" wp14:editId="7DAF1F1D">
            <wp:simplePos x="0" y="0"/>
            <wp:positionH relativeFrom="page">
              <wp:posOffset>7136765</wp:posOffset>
            </wp:positionH>
            <wp:positionV relativeFrom="page">
              <wp:posOffset>11245850</wp:posOffset>
            </wp:positionV>
            <wp:extent cx="5080" cy="5080"/>
            <wp:effectExtent l="0" t="0" r="0" b="0"/>
            <wp:wrapSquare wrapText="bothSides"/>
            <wp:docPr id="2468" name="Рисунок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40160" behindDoc="0" locked="0" layoutInCell="1" allowOverlap="0" wp14:anchorId="424987F5" wp14:editId="19F1958D">
            <wp:simplePos x="0" y="0"/>
            <wp:positionH relativeFrom="page">
              <wp:posOffset>7131685</wp:posOffset>
            </wp:positionH>
            <wp:positionV relativeFrom="page">
              <wp:posOffset>11260455</wp:posOffset>
            </wp:positionV>
            <wp:extent cx="5080" cy="5080"/>
            <wp:effectExtent l="0" t="0" r="0" b="0"/>
            <wp:wrapSquare wrapText="bothSides"/>
            <wp:docPr id="2467" name="Рисунок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2.8.10. В случае неисполнения или ненадлежащего исполнения обязательств по Соглашению или решений территориальной отраслевой трехсторонней комиссии виновная сторона или виновные лица несут ответственность, предусмотренную законодательством Российской Федерации.</w:t>
      </w:r>
    </w:p>
    <w:p w:rsidR="000C57E6" w:rsidRPr="00DF79ED" w:rsidRDefault="00DF79ED" w:rsidP="00F96064">
      <w:pPr>
        <w:keepNext/>
        <w:spacing w:after="0" w:line="276" w:lineRule="auto"/>
        <w:ind w:left="0" w:firstLine="709"/>
        <w:rPr>
          <w:b/>
          <w:i/>
          <w:sz w:val="28"/>
          <w:szCs w:val="28"/>
        </w:rPr>
      </w:pPr>
      <w:r w:rsidRPr="00DF79ED">
        <w:rPr>
          <w:b/>
          <w:sz w:val="28"/>
          <w:szCs w:val="28"/>
        </w:rPr>
        <w:t xml:space="preserve">3. </w:t>
      </w:r>
      <w:r w:rsidR="000C57E6" w:rsidRPr="00DF79ED">
        <w:rPr>
          <w:b/>
          <w:sz w:val="28"/>
          <w:szCs w:val="28"/>
        </w:rPr>
        <w:t>Обязательства в области экономики и управления образованием</w:t>
      </w:r>
      <w:r w:rsidR="000C57E6" w:rsidRPr="00DF79ED">
        <w:rPr>
          <w:b/>
          <w:i/>
          <w:sz w:val="28"/>
          <w:szCs w:val="28"/>
        </w:rPr>
        <w:tab/>
        <w:t xml:space="preserve">Стороны </w:t>
      </w:r>
      <w:r w:rsidRPr="00DF79ED">
        <w:rPr>
          <w:b/>
          <w:i/>
          <w:sz w:val="28"/>
          <w:szCs w:val="28"/>
        </w:rPr>
        <w:t>договорились</w:t>
      </w:r>
      <w:r w:rsidR="000C57E6" w:rsidRPr="00DF79ED">
        <w:rPr>
          <w:b/>
          <w:i/>
          <w:sz w:val="28"/>
          <w:szCs w:val="28"/>
        </w:rPr>
        <w:t>:</w:t>
      </w:r>
    </w:p>
    <w:p w:rsidR="000C57E6" w:rsidRPr="000C57E6" w:rsidRDefault="00DF79ED" w:rsidP="00F96064">
      <w:pPr>
        <w:keepNext/>
        <w:spacing w:after="0" w:line="276" w:lineRule="auto"/>
        <w:ind w:left="0" w:right="1" w:firstLine="709"/>
        <w:rPr>
          <w:sz w:val="28"/>
          <w:szCs w:val="28"/>
        </w:rPr>
      </w:pPr>
      <w:r>
        <w:rPr>
          <w:sz w:val="28"/>
          <w:szCs w:val="28"/>
        </w:rPr>
        <w:t>3.1. О</w:t>
      </w:r>
      <w:r w:rsidR="000C57E6" w:rsidRPr="000C57E6">
        <w:rPr>
          <w:sz w:val="28"/>
          <w:szCs w:val="28"/>
        </w:rPr>
        <w:t>существлять согласованную политику по реализации нормативных правовых актов, направленных на развитие отрасли и социальную защиту работников образования и обучающихся.</w:t>
      </w:r>
    </w:p>
    <w:p w:rsidR="000C57E6" w:rsidRPr="000C57E6" w:rsidRDefault="00DF79ED" w:rsidP="00F96064">
      <w:pPr>
        <w:keepNext/>
        <w:spacing w:after="0" w:line="276" w:lineRule="auto"/>
        <w:ind w:left="0" w:right="1" w:firstLine="709"/>
        <w:rPr>
          <w:sz w:val="28"/>
          <w:szCs w:val="28"/>
        </w:rPr>
      </w:pPr>
      <w:r>
        <w:rPr>
          <w:sz w:val="28"/>
          <w:szCs w:val="28"/>
        </w:rPr>
        <w:lastRenderedPageBreak/>
        <w:t>3.2. О</w:t>
      </w:r>
      <w:r w:rsidR="000C57E6" w:rsidRPr="000C57E6">
        <w:rPr>
          <w:sz w:val="28"/>
          <w:szCs w:val="28"/>
        </w:rPr>
        <w:t>перативно обмениваться информацией о состоянии задолженности по заработной плате, компенсациям и льготам работникам области образования и вносить предложения по ликвидации образовавшейся задолженности.</w:t>
      </w:r>
    </w:p>
    <w:p w:rsidR="000C57E6" w:rsidRPr="000C57E6" w:rsidRDefault="00DF79ED" w:rsidP="00F96064">
      <w:pPr>
        <w:keepNext/>
        <w:spacing w:after="0" w:line="276" w:lineRule="auto"/>
        <w:ind w:left="0" w:right="78" w:firstLine="709"/>
        <w:rPr>
          <w:sz w:val="28"/>
          <w:szCs w:val="28"/>
        </w:rPr>
      </w:pPr>
      <w:r>
        <w:rPr>
          <w:sz w:val="28"/>
          <w:szCs w:val="28"/>
        </w:rPr>
        <w:t>3.3. Об</w:t>
      </w:r>
      <w:r w:rsidR="000C57E6" w:rsidRPr="000C57E6">
        <w:rPr>
          <w:sz w:val="28"/>
          <w:szCs w:val="28"/>
        </w:rPr>
        <w:t xml:space="preserve">еспечивать </w:t>
      </w:r>
      <w:proofErr w:type="gramStart"/>
      <w:r w:rsidR="000C57E6" w:rsidRPr="000C57E6">
        <w:rPr>
          <w:sz w:val="28"/>
          <w:szCs w:val="28"/>
        </w:rPr>
        <w:t>контроль за</w:t>
      </w:r>
      <w:proofErr w:type="gramEnd"/>
      <w:r w:rsidR="000C57E6" w:rsidRPr="000C57E6">
        <w:rPr>
          <w:sz w:val="28"/>
          <w:szCs w:val="28"/>
        </w:rPr>
        <w:t xml:space="preserve"> целевым использованием средств, выделяемых на образование, в соответствии с установленными нормативами.</w:t>
      </w:r>
    </w:p>
    <w:p w:rsidR="00DF79ED" w:rsidRDefault="000C57E6" w:rsidP="00F96064">
      <w:pPr>
        <w:keepNext/>
        <w:spacing w:after="0" w:line="276" w:lineRule="auto"/>
        <w:ind w:left="0" w:right="102" w:firstLine="709"/>
        <w:rPr>
          <w:sz w:val="28"/>
          <w:szCs w:val="28"/>
        </w:rPr>
      </w:pPr>
      <w:r w:rsidRPr="000C57E6">
        <w:rPr>
          <w:sz w:val="28"/>
          <w:szCs w:val="28"/>
        </w:rPr>
        <w:t>3.4.</w:t>
      </w:r>
      <w:r w:rsidR="00DF79ED">
        <w:rPr>
          <w:sz w:val="28"/>
          <w:szCs w:val="28"/>
        </w:rPr>
        <w:t xml:space="preserve"> </w:t>
      </w:r>
      <w:r w:rsidRPr="000C57E6">
        <w:rPr>
          <w:sz w:val="28"/>
          <w:szCs w:val="28"/>
        </w:rPr>
        <w:t xml:space="preserve">В установленном порядке, в пределах компетенции сторон обращаться в органы государственной власти для решения следующих вопросов: </w:t>
      </w:r>
    </w:p>
    <w:p w:rsidR="00DF79ED" w:rsidRDefault="00DF79ED" w:rsidP="00F96064">
      <w:pPr>
        <w:keepNext/>
        <w:spacing w:after="0" w:line="276" w:lineRule="auto"/>
        <w:ind w:left="0" w:right="102" w:firstLine="709"/>
        <w:rPr>
          <w:sz w:val="28"/>
          <w:szCs w:val="28"/>
        </w:rPr>
      </w:pPr>
      <w:r>
        <w:rPr>
          <w:sz w:val="28"/>
          <w:szCs w:val="28"/>
        </w:rPr>
        <w:t xml:space="preserve">- </w:t>
      </w:r>
      <w:r w:rsidR="000C57E6" w:rsidRPr="000C57E6">
        <w:rPr>
          <w:sz w:val="28"/>
          <w:szCs w:val="28"/>
        </w:rPr>
        <w:t xml:space="preserve">повышения заработной платы работников образования; </w:t>
      </w:r>
    </w:p>
    <w:p w:rsidR="000C57E6" w:rsidRPr="000C57E6" w:rsidRDefault="00DF79ED" w:rsidP="00F96064">
      <w:pPr>
        <w:keepNext/>
        <w:spacing w:after="0" w:line="276" w:lineRule="auto"/>
        <w:ind w:left="0" w:right="102" w:firstLine="709"/>
        <w:rPr>
          <w:sz w:val="28"/>
          <w:szCs w:val="28"/>
        </w:rPr>
      </w:pPr>
      <w:r>
        <w:rPr>
          <w:sz w:val="28"/>
          <w:szCs w:val="28"/>
        </w:rPr>
        <w:t xml:space="preserve">- </w:t>
      </w:r>
      <w:r w:rsidR="000C57E6" w:rsidRPr="000C57E6">
        <w:rPr>
          <w:sz w:val="28"/>
          <w:szCs w:val="28"/>
        </w:rPr>
        <w:t>увеличения норматива расчетной стоимости одного обучающегося</w:t>
      </w:r>
    </w:p>
    <w:p w:rsidR="000C57E6" w:rsidRPr="000C57E6" w:rsidRDefault="000C57E6" w:rsidP="00F96064">
      <w:pPr>
        <w:keepNext/>
        <w:spacing w:after="0" w:line="276" w:lineRule="auto"/>
        <w:ind w:left="0" w:right="1" w:firstLine="709"/>
        <w:rPr>
          <w:sz w:val="28"/>
          <w:szCs w:val="28"/>
        </w:rPr>
      </w:pPr>
      <w:r w:rsidRPr="000C57E6">
        <w:rPr>
          <w:sz w:val="28"/>
          <w:szCs w:val="28"/>
        </w:rPr>
        <w:t xml:space="preserve">(воспитанника) при </w:t>
      </w:r>
      <w:proofErr w:type="spellStart"/>
      <w:r w:rsidRPr="000C57E6">
        <w:rPr>
          <w:sz w:val="28"/>
          <w:szCs w:val="28"/>
        </w:rPr>
        <w:t>подушевом</w:t>
      </w:r>
      <w:proofErr w:type="spellEnd"/>
      <w:r w:rsidRPr="000C57E6">
        <w:rPr>
          <w:sz w:val="28"/>
          <w:szCs w:val="28"/>
        </w:rPr>
        <w:t xml:space="preserve"> финансировании;</w:t>
      </w:r>
    </w:p>
    <w:p w:rsidR="000C57E6" w:rsidRPr="000C57E6" w:rsidRDefault="000C57E6" w:rsidP="00F96064">
      <w:pPr>
        <w:keepNext/>
        <w:spacing w:after="0" w:line="276" w:lineRule="auto"/>
        <w:ind w:left="0" w:right="31" w:firstLine="709"/>
        <w:rPr>
          <w:sz w:val="28"/>
          <w:szCs w:val="28"/>
        </w:rPr>
      </w:pPr>
      <w:r w:rsidRPr="000C57E6">
        <w:rPr>
          <w:sz w:val="28"/>
          <w:szCs w:val="28"/>
        </w:rPr>
        <w:t xml:space="preserve">3.5.Стороны считают </w:t>
      </w:r>
      <w:proofErr w:type="gramStart"/>
      <w:r w:rsidRPr="000C57E6">
        <w:rPr>
          <w:sz w:val="28"/>
          <w:szCs w:val="28"/>
        </w:rPr>
        <w:t>необходимым</w:t>
      </w:r>
      <w:proofErr w:type="gramEnd"/>
      <w:r w:rsidRPr="000C57E6">
        <w:rPr>
          <w:sz w:val="28"/>
          <w:szCs w:val="28"/>
        </w:rPr>
        <w:t xml:space="preserve"> включать в перечень статей расходов</w:t>
      </w:r>
      <w:r w:rsidR="00DF79ED">
        <w:rPr>
          <w:sz w:val="28"/>
          <w:szCs w:val="28"/>
        </w:rPr>
        <w:t xml:space="preserve"> </w:t>
      </w:r>
      <w:r w:rsidRPr="000C57E6">
        <w:rPr>
          <w:sz w:val="28"/>
          <w:szCs w:val="28"/>
        </w:rPr>
        <w:t xml:space="preserve">Плана </w:t>
      </w:r>
      <w:r w:rsidRPr="000C57E6">
        <w:rPr>
          <w:sz w:val="28"/>
          <w:szCs w:val="28"/>
        </w:rPr>
        <w:tab/>
        <w:t>финансово-хозяйственной</w:t>
      </w:r>
      <w:r w:rsidRPr="000C57E6">
        <w:rPr>
          <w:sz w:val="28"/>
          <w:szCs w:val="28"/>
        </w:rPr>
        <w:tab/>
        <w:t>деятельности</w:t>
      </w:r>
      <w:r w:rsidR="00DF79ED">
        <w:rPr>
          <w:sz w:val="28"/>
          <w:szCs w:val="28"/>
        </w:rPr>
        <w:t xml:space="preserve"> бюджетного</w:t>
      </w:r>
      <w:r w:rsidRPr="000C57E6">
        <w:rPr>
          <w:sz w:val="28"/>
          <w:szCs w:val="28"/>
        </w:rPr>
        <w:t xml:space="preserve"> учреждения (или в смету расходов образовательного учреждения) расходы на:</w:t>
      </w:r>
    </w:p>
    <w:p w:rsidR="000C57E6" w:rsidRPr="000C57E6" w:rsidRDefault="000C57E6" w:rsidP="00F96064">
      <w:pPr>
        <w:keepNext/>
        <w:numPr>
          <w:ilvl w:val="0"/>
          <w:numId w:val="15"/>
        </w:numPr>
        <w:spacing w:after="0" w:line="276" w:lineRule="auto"/>
        <w:ind w:left="0" w:right="225" w:firstLine="709"/>
        <w:rPr>
          <w:sz w:val="28"/>
          <w:szCs w:val="28"/>
        </w:rPr>
      </w:pPr>
      <w:r w:rsidRPr="000C57E6">
        <w:rPr>
          <w:sz w:val="28"/>
          <w:szCs w:val="28"/>
        </w:rPr>
        <w:t>охрану труда в образовательных учреждениях;</w:t>
      </w:r>
    </w:p>
    <w:p w:rsidR="000C57E6" w:rsidRPr="000C57E6" w:rsidRDefault="000C57E6" w:rsidP="00F96064">
      <w:pPr>
        <w:keepNext/>
        <w:numPr>
          <w:ilvl w:val="0"/>
          <w:numId w:val="15"/>
        </w:numPr>
        <w:spacing w:after="0" w:line="276" w:lineRule="auto"/>
        <w:ind w:left="0" w:right="225" w:firstLine="709"/>
        <w:rPr>
          <w:sz w:val="28"/>
          <w:szCs w:val="28"/>
        </w:rPr>
      </w:pPr>
      <w:r w:rsidRPr="000C57E6">
        <w:rPr>
          <w:sz w:val="28"/>
          <w:szCs w:val="28"/>
        </w:rPr>
        <w:t>оплату командировочных рас</w:t>
      </w:r>
      <w:r w:rsidR="00DF79ED">
        <w:rPr>
          <w:sz w:val="28"/>
          <w:szCs w:val="28"/>
        </w:rPr>
        <w:t xml:space="preserve">ходов для повышения квалификации, </w:t>
      </w:r>
      <w:r w:rsidRPr="000C57E6">
        <w:rPr>
          <w:sz w:val="28"/>
          <w:szCs w:val="28"/>
        </w:rPr>
        <w:t>курсовой переподготовки, аттестации специалистов и руководителей образовательных учреждений.</w:t>
      </w:r>
    </w:p>
    <w:p w:rsidR="000C57E6" w:rsidRPr="000C57E6" w:rsidRDefault="000C57E6" w:rsidP="00F96064">
      <w:pPr>
        <w:keepNext/>
        <w:numPr>
          <w:ilvl w:val="0"/>
          <w:numId w:val="15"/>
        </w:numPr>
        <w:spacing w:after="0" w:line="276" w:lineRule="auto"/>
        <w:ind w:left="0" w:right="225" w:firstLine="709"/>
        <w:rPr>
          <w:sz w:val="28"/>
          <w:szCs w:val="28"/>
        </w:rPr>
      </w:pPr>
      <w:r w:rsidRPr="000C57E6">
        <w:rPr>
          <w:sz w:val="28"/>
          <w:szCs w:val="28"/>
        </w:rPr>
        <w:t>проведение периодических бесплатных медицинских обследований работников образования, обучение и сдачу зачетов по санитарному минимуму, оплату санитарных книжек;</w:t>
      </w:r>
    </w:p>
    <w:p w:rsidR="000C57E6" w:rsidRPr="000C57E6" w:rsidRDefault="000C57E6" w:rsidP="00F96064">
      <w:pPr>
        <w:keepNext/>
        <w:numPr>
          <w:ilvl w:val="0"/>
          <w:numId w:val="15"/>
        </w:numPr>
        <w:spacing w:after="0" w:line="276" w:lineRule="auto"/>
        <w:ind w:left="0" w:right="225" w:firstLine="709"/>
        <w:rPr>
          <w:sz w:val="28"/>
          <w:szCs w:val="28"/>
        </w:rPr>
      </w:pPr>
      <w:r w:rsidRPr="000C57E6">
        <w:rPr>
          <w:sz w:val="28"/>
          <w:szCs w:val="28"/>
        </w:rPr>
        <w:t xml:space="preserve">оплату расходов по сопровождению детей на олимпиады, конкурсы, соревнования при наличии средств в образовательных учреждениях. Считать, что образовательное учреждение в соответствии с </w:t>
      </w:r>
      <w:r w:rsidR="00DF79ED">
        <w:rPr>
          <w:sz w:val="28"/>
          <w:szCs w:val="28"/>
        </w:rPr>
        <w:t>Законом Российской Федерации ”Об</w:t>
      </w:r>
      <w:r w:rsidRPr="000C57E6">
        <w:rPr>
          <w:sz w:val="28"/>
          <w:szCs w:val="28"/>
        </w:rPr>
        <w:t xml:space="preserve"> образовании”, Бюджетным </w:t>
      </w:r>
      <w:r w:rsidR="00DF79ED" w:rsidRPr="000C57E6">
        <w:rPr>
          <w:sz w:val="28"/>
          <w:szCs w:val="28"/>
        </w:rPr>
        <w:t>кодексом</w:t>
      </w:r>
      <w:r w:rsidRPr="000C57E6">
        <w:rPr>
          <w:sz w:val="28"/>
          <w:szCs w:val="28"/>
        </w:rPr>
        <w:t xml:space="preserve"> Российской Федерации самостояте</w:t>
      </w:r>
      <w:r w:rsidR="00DF79ED">
        <w:rPr>
          <w:sz w:val="28"/>
          <w:szCs w:val="28"/>
        </w:rPr>
        <w:t xml:space="preserve">льно </w:t>
      </w:r>
      <w:r w:rsidRPr="000C57E6">
        <w:rPr>
          <w:sz w:val="28"/>
          <w:szCs w:val="28"/>
        </w:rPr>
        <w:t>осуществляет</w:t>
      </w:r>
      <w:r w:rsidR="00DF79ED">
        <w:rPr>
          <w:sz w:val="28"/>
          <w:szCs w:val="28"/>
        </w:rPr>
        <w:t xml:space="preserve"> </w:t>
      </w:r>
      <w:r w:rsidRPr="000C57E6">
        <w:rPr>
          <w:sz w:val="28"/>
          <w:szCs w:val="28"/>
        </w:rPr>
        <w:t>финансово</w:t>
      </w:r>
      <w:r w:rsidR="00DF79ED">
        <w:rPr>
          <w:sz w:val="28"/>
          <w:szCs w:val="28"/>
        </w:rPr>
        <w:t>-</w:t>
      </w:r>
      <w:r w:rsidRPr="000C57E6">
        <w:rPr>
          <w:sz w:val="28"/>
          <w:szCs w:val="28"/>
        </w:rPr>
        <w:t>хозяйственную деятельность, использует финансовые средства в соответствии с уставной деятельностью учреждения.</w:t>
      </w:r>
    </w:p>
    <w:p w:rsidR="00DF79ED" w:rsidRDefault="000C57E6" w:rsidP="00F96064">
      <w:pPr>
        <w:keepNext/>
        <w:numPr>
          <w:ilvl w:val="0"/>
          <w:numId w:val="16"/>
        </w:numPr>
        <w:spacing w:after="0" w:line="276" w:lineRule="auto"/>
        <w:ind w:left="0" w:firstLine="709"/>
        <w:rPr>
          <w:sz w:val="28"/>
          <w:szCs w:val="28"/>
        </w:rPr>
      </w:pPr>
      <w:r w:rsidRPr="00DF79ED">
        <w:rPr>
          <w:b/>
          <w:sz w:val="28"/>
          <w:szCs w:val="28"/>
        </w:rPr>
        <w:t>Кадровая политика. Гарантии обеспечения занятости работников</w:t>
      </w:r>
      <w:r w:rsidRPr="000C57E6">
        <w:rPr>
          <w:sz w:val="28"/>
          <w:szCs w:val="28"/>
        </w:rPr>
        <w:t xml:space="preserve"> </w:t>
      </w:r>
    </w:p>
    <w:p w:rsidR="000C57E6" w:rsidRPr="00DF79ED" w:rsidRDefault="000C57E6" w:rsidP="00F96064">
      <w:pPr>
        <w:keepNext/>
        <w:spacing w:after="0" w:line="276" w:lineRule="auto"/>
        <w:ind w:left="709" w:firstLine="0"/>
        <w:rPr>
          <w:b/>
          <w:i/>
          <w:sz w:val="28"/>
          <w:szCs w:val="28"/>
        </w:rPr>
      </w:pPr>
      <w:r w:rsidRPr="00DF79ED">
        <w:rPr>
          <w:b/>
          <w:i/>
          <w:sz w:val="28"/>
          <w:szCs w:val="28"/>
        </w:rPr>
        <w:t>Стороны приняли на себя следующие обязательства:</w:t>
      </w:r>
    </w:p>
    <w:p w:rsidR="000C57E6" w:rsidRPr="000C57E6" w:rsidRDefault="000C57E6" w:rsidP="00F96064">
      <w:pPr>
        <w:keepNext/>
        <w:spacing w:after="0" w:line="276" w:lineRule="auto"/>
        <w:ind w:left="0" w:right="163" w:firstLine="709"/>
        <w:rPr>
          <w:sz w:val="28"/>
          <w:szCs w:val="28"/>
        </w:rPr>
      </w:pPr>
      <w:r w:rsidRPr="000C57E6">
        <w:rPr>
          <w:noProof/>
          <w:sz w:val="28"/>
          <w:szCs w:val="28"/>
        </w:rPr>
        <w:drawing>
          <wp:anchor distT="0" distB="0" distL="114300" distR="114300" simplePos="0" relativeHeight="251742208" behindDoc="0" locked="0" layoutInCell="1" allowOverlap="0" wp14:anchorId="64030A01" wp14:editId="63A3A2A6">
            <wp:simplePos x="0" y="0"/>
            <wp:positionH relativeFrom="page">
              <wp:posOffset>132715</wp:posOffset>
            </wp:positionH>
            <wp:positionV relativeFrom="page">
              <wp:posOffset>4380230</wp:posOffset>
            </wp:positionV>
            <wp:extent cx="5080" cy="9525"/>
            <wp:effectExtent l="0" t="0" r="0" b="0"/>
            <wp:wrapSquare wrapText="bothSides"/>
            <wp:docPr id="2495" name="Рисунок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80" cy="952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43232" behindDoc="0" locked="0" layoutInCell="1" allowOverlap="0" wp14:anchorId="17A3B5CA" wp14:editId="7E81C70B">
            <wp:simplePos x="0" y="0"/>
            <wp:positionH relativeFrom="page">
              <wp:posOffset>177165</wp:posOffset>
            </wp:positionH>
            <wp:positionV relativeFrom="page">
              <wp:posOffset>5289550</wp:posOffset>
            </wp:positionV>
            <wp:extent cx="5080" cy="14605"/>
            <wp:effectExtent l="0" t="0" r="0" b="0"/>
            <wp:wrapSquare wrapText="bothSides"/>
            <wp:docPr id="2494" name="Рисунок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80" cy="1460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47328" behindDoc="0" locked="0" layoutInCell="1" allowOverlap="0" wp14:anchorId="53BDE7D5" wp14:editId="3773B384">
            <wp:simplePos x="0" y="0"/>
            <wp:positionH relativeFrom="page">
              <wp:posOffset>123190</wp:posOffset>
            </wp:positionH>
            <wp:positionV relativeFrom="page">
              <wp:posOffset>3928110</wp:posOffset>
            </wp:positionV>
            <wp:extent cx="9525" cy="14605"/>
            <wp:effectExtent l="0" t="0" r="0" b="0"/>
            <wp:wrapSquare wrapText="bothSides"/>
            <wp:docPr id="2490" name="Рисунок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525" cy="1460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51424" behindDoc="0" locked="0" layoutInCell="1" allowOverlap="0" wp14:anchorId="6CBAA053" wp14:editId="4EA57408">
            <wp:simplePos x="0" y="0"/>
            <wp:positionH relativeFrom="page">
              <wp:posOffset>181610</wp:posOffset>
            </wp:positionH>
            <wp:positionV relativeFrom="page">
              <wp:posOffset>5407660</wp:posOffset>
            </wp:positionV>
            <wp:extent cx="9525" cy="14605"/>
            <wp:effectExtent l="0" t="0" r="0" b="0"/>
            <wp:wrapSquare wrapText="bothSides"/>
            <wp:docPr id="2486" name="Рисунок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525" cy="1460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52448" behindDoc="0" locked="0" layoutInCell="1" allowOverlap="0" wp14:anchorId="3C6135B1" wp14:editId="78559885">
            <wp:simplePos x="0" y="0"/>
            <wp:positionH relativeFrom="page">
              <wp:posOffset>211455</wp:posOffset>
            </wp:positionH>
            <wp:positionV relativeFrom="page">
              <wp:posOffset>5491480</wp:posOffset>
            </wp:positionV>
            <wp:extent cx="5080" cy="5080"/>
            <wp:effectExtent l="0" t="0" r="0" b="0"/>
            <wp:wrapSquare wrapText="bothSides"/>
            <wp:docPr id="2485" name="Рисунок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53472" behindDoc="0" locked="0" layoutInCell="1" allowOverlap="0" wp14:anchorId="06C922A0" wp14:editId="6D4214C9">
            <wp:simplePos x="0" y="0"/>
            <wp:positionH relativeFrom="page">
              <wp:posOffset>191770</wp:posOffset>
            </wp:positionH>
            <wp:positionV relativeFrom="page">
              <wp:posOffset>5495925</wp:posOffset>
            </wp:positionV>
            <wp:extent cx="9525" cy="34290"/>
            <wp:effectExtent l="0" t="0" r="9525" b="3810"/>
            <wp:wrapSquare wrapText="bothSides"/>
            <wp:docPr id="2484" name="Рисунок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525" cy="3429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55520" behindDoc="0" locked="0" layoutInCell="1" allowOverlap="0" wp14:anchorId="1B2459DC" wp14:editId="5C9803B1">
            <wp:simplePos x="0" y="0"/>
            <wp:positionH relativeFrom="page">
              <wp:posOffset>206375</wp:posOffset>
            </wp:positionH>
            <wp:positionV relativeFrom="page">
              <wp:posOffset>5761990</wp:posOffset>
            </wp:positionV>
            <wp:extent cx="9525" cy="9525"/>
            <wp:effectExtent l="0" t="0" r="0" b="0"/>
            <wp:wrapSquare wrapText="bothSides"/>
            <wp:docPr id="2482" name="Рисунок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756544" behindDoc="0" locked="0" layoutInCell="1" allowOverlap="0" wp14:anchorId="4ED29509" wp14:editId="7FAC5E25">
            <wp:simplePos x="0" y="0"/>
            <wp:positionH relativeFrom="page">
              <wp:posOffset>201295</wp:posOffset>
            </wp:positionH>
            <wp:positionV relativeFrom="page">
              <wp:posOffset>5840095</wp:posOffset>
            </wp:positionV>
            <wp:extent cx="9525" cy="34290"/>
            <wp:effectExtent l="0" t="0" r="9525" b="3810"/>
            <wp:wrapSquare wrapText="bothSides"/>
            <wp:docPr id="2481" name="Рисунок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525" cy="34290"/>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4.1 .Осуществлять анализ кадрового обеспечения образовательных учреждений педагогическими работниками, в том числе их возраста, стажа работы и образования, дефицита педагогических кадров по предметам (специальностям).</w:t>
      </w:r>
    </w:p>
    <w:p w:rsidR="000C57E6" w:rsidRPr="000C57E6" w:rsidRDefault="000C57E6" w:rsidP="00F96064">
      <w:pPr>
        <w:keepNext/>
        <w:spacing w:after="0" w:line="276" w:lineRule="auto"/>
        <w:ind w:left="0" w:right="132" w:firstLine="709"/>
        <w:rPr>
          <w:sz w:val="28"/>
          <w:szCs w:val="28"/>
        </w:rPr>
      </w:pPr>
      <w:r w:rsidRPr="000C57E6">
        <w:rPr>
          <w:sz w:val="28"/>
          <w:szCs w:val="28"/>
        </w:rPr>
        <w:lastRenderedPageBreak/>
        <w:t>4.2.</w:t>
      </w:r>
      <w:r w:rsidR="00DF79ED">
        <w:rPr>
          <w:sz w:val="28"/>
          <w:szCs w:val="28"/>
        </w:rPr>
        <w:t xml:space="preserve"> </w:t>
      </w:r>
      <w:r w:rsidRPr="000C57E6">
        <w:rPr>
          <w:sz w:val="28"/>
          <w:szCs w:val="28"/>
        </w:rPr>
        <w:t>Совершенствовать по согласованию с профсоюзными органами формы повышения квалификации, подготовки и переподготовки педагогических кадров.</w:t>
      </w:r>
    </w:p>
    <w:p w:rsidR="000C57E6" w:rsidRPr="000C57E6" w:rsidRDefault="000C57E6" w:rsidP="00F96064">
      <w:pPr>
        <w:keepNext/>
        <w:spacing w:after="0" w:line="276" w:lineRule="auto"/>
        <w:ind w:left="0" w:right="31" w:firstLine="709"/>
        <w:rPr>
          <w:sz w:val="28"/>
          <w:szCs w:val="28"/>
        </w:rPr>
      </w:pPr>
      <w:r w:rsidRPr="000C57E6">
        <w:rPr>
          <w:sz w:val="28"/>
          <w:szCs w:val="28"/>
        </w:rPr>
        <w:t>4.3.Совместно проводить районные конкурсы педагогического мастерства, оказывать методическую и финансовую помощь при направлении представителей района для участия в республиканских конкурсах «Учитель года», «Лидер в образовании», «Сердце отдаю детям» и других конкурсах.</w:t>
      </w:r>
    </w:p>
    <w:p w:rsidR="000C57E6" w:rsidRPr="000C57E6" w:rsidRDefault="000C57E6" w:rsidP="00F96064">
      <w:pPr>
        <w:keepNext/>
        <w:spacing w:after="0" w:line="276" w:lineRule="auto"/>
        <w:ind w:left="0" w:right="31" w:firstLine="709"/>
        <w:rPr>
          <w:sz w:val="28"/>
          <w:szCs w:val="28"/>
        </w:rPr>
      </w:pPr>
      <w:r w:rsidRPr="000C57E6">
        <w:rPr>
          <w:sz w:val="28"/>
          <w:szCs w:val="28"/>
        </w:rPr>
        <w:t xml:space="preserve">4.4. Совместно с методической службой, советом молодых учителей и воспитателей активизировать работу по изучению и внедрению в </w:t>
      </w:r>
      <w:r w:rsidRPr="000C57E6">
        <w:rPr>
          <w:noProof/>
          <w:sz w:val="28"/>
          <w:szCs w:val="28"/>
        </w:rPr>
        <w:drawing>
          <wp:inline distT="0" distB="0" distL="0" distR="0" wp14:anchorId="12A4B684" wp14:editId="53FAB035">
            <wp:extent cx="9525" cy="133350"/>
            <wp:effectExtent l="0" t="0" r="9525" b="0"/>
            <wp:docPr id="2473" name="Рисунок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133350"/>
                    </a:xfrm>
                    <a:prstGeom prst="rect">
                      <a:avLst/>
                    </a:prstGeom>
                    <a:noFill/>
                    <a:ln>
                      <a:noFill/>
                    </a:ln>
                  </pic:spPr>
                </pic:pic>
              </a:graphicData>
            </a:graphic>
          </wp:inline>
        </w:drawing>
      </w:r>
      <w:r w:rsidRPr="000C57E6">
        <w:rPr>
          <w:sz w:val="28"/>
          <w:szCs w:val="28"/>
        </w:rPr>
        <w:t xml:space="preserve"> практику работы молодых учителей и воспитателей новых образовательных технологий; организовать эффективную помощь молодым специалистам в практической профессиональной деятельности путем возрождения традиций наставничества.</w:t>
      </w:r>
    </w:p>
    <w:p w:rsidR="000C57E6" w:rsidRPr="000C57E6" w:rsidRDefault="000C57E6" w:rsidP="00F96064">
      <w:pPr>
        <w:keepNext/>
        <w:spacing w:after="0" w:line="276" w:lineRule="auto"/>
        <w:ind w:left="0" w:right="31" w:firstLine="709"/>
        <w:rPr>
          <w:sz w:val="28"/>
          <w:szCs w:val="28"/>
        </w:rPr>
      </w:pPr>
      <w:r w:rsidRPr="000C57E6">
        <w:rPr>
          <w:sz w:val="28"/>
          <w:szCs w:val="28"/>
        </w:rPr>
        <w:t>4.5. Рекомендовать администрациям образовательных учреждений проводить работу по упорядочению режима работы молодых учителей и воспитателей с целью создания условий для их успешной психолого</w:t>
      </w:r>
      <w:r w:rsidR="007F6A32">
        <w:rPr>
          <w:sz w:val="28"/>
          <w:szCs w:val="28"/>
        </w:rPr>
        <w:t>-</w:t>
      </w:r>
      <w:r w:rsidRPr="000C57E6">
        <w:rPr>
          <w:sz w:val="28"/>
          <w:szCs w:val="28"/>
        </w:rPr>
        <w:t>педагогической адаптации, высвобождения времени для профессионального роста.</w:t>
      </w:r>
    </w:p>
    <w:p w:rsidR="000C57E6" w:rsidRPr="000C57E6" w:rsidRDefault="000C57E6" w:rsidP="00F96064">
      <w:pPr>
        <w:keepNext/>
        <w:spacing w:after="0" w:line="276" w:lineRule="auto"/>
        <w:ind w:left="0" w:firstLine="709"/>
        <w:rPr>
          <w:sz w:val="28"/>
          <w:szCs w:val="28"/>
        </w:rPr>
      </w:pPr>
      <w:r w:rsidRPr="000C57E6">
        <w:rPr>
          <w:sz w:val="28"/>
          <w:szCs w:val="28"/>
        </w:rPr>
        <w:t>4.6. Не допускать экономически необоснованной ликвидации образовательных учреждений и сокращения рабочих мест, нарушения правовых гарантий работников образования при реорганизации и ликвидации учреждений.</w:t>
      </w:r>
    </w:p>
    <w:p w:rsidR="000C57E6" w:rsidRPr="000C57E6" w:rsidRDefault="000C57E6" w:rsidP="00F96064">
      <w:pPr>
        <w:keepNext/>
        <w:spacing w:after="0" w:line="276" w:lineRule="auto"/>
        <w:ind w:left="0" w:right="24" w:firstLine="709"/>
        <w:rPr>
          <w:sz w:val="28"/>
          <w:szCs w:val="28"/>
        </w:rPr>
      </w:pPr>
      <w:r w:rsidRPr="000C57E6">
        <w:rPr>
          <w:sz w:val="28"/>
          <w:szCs w:val="28"/>
        </w:rPr>
        <w:t>4.7.Не допускать ликвидации сельских общеобразовательных учреждений без предварительного учета мнения схода жителей населенных пунктов, обслуживаемых данными учреждениями.</w:t>
      </w:r>
    </w:p>
    <w:p w:rsidR="000C57E6" w:rsidRPr="000C57E6" w:rsidRDefault="00DF79ED" w:rsidP="00F96064">
      <w:pPr>
        <w:keepNext/>
        <w:spacing w:after="0" w:line="276" w:lineRule="auto"/>
        <w:ind w:left="0" w:right="16" w:firstLine="709"/>
        <w:rPr>
          <w:sz w:val="28"/>
          <w:szCs w:val="28"/>
        </w:rPr>
      </w:pPr>
      <w:r>
        <w:rPr>
          <w:sz w:val="28"/>
          <w:szCs w:val="28"/>
        </w:rPr>
        <w:t>4.8.Стороны</w:t>
      </w:r>
      <w:r w:rsidR="000C57E6" w:rsidRPr="000C57E6">
        <w:rPr>
          <w:sz w:val="28"/>
          <w:szCs w:val="28"/>
        </w:rPr>
        <w:t xml:space="preserve"> согласились, что в период действия Соглашения будут</w:t>
      </w:r>
    </w:p>
    <w:p w:rsidR="000C57E6" w:rsidRPr="000C57E6" w:rsidRDefault="000C57E6" w:rsidP="00F96064">
      <w:pPr>
        <w:keepNext/>
        <w:spacing w:after="0" w:line="276" w:lineRule="auto"/>
        <w:ind w:left="0" w:right="24" w:firstLine="709"/>
        <w:rPr>
          <w:sz w:val="28"/>
          <w:szCs w:val="28"/>
        </w:rPr>
      </w:pPr>
      <w:r w:rsidRPr="000C57E6">
        <w:rPr>
          <w:sz w:val="28"/>
          <w:szCs w:val="28"/>
        </w:rPr>
        <w:t>действовать следующие положения:</w:t>
      </w:r>
    </w:p>
    <w:p w:rsidR="000C57E6" w:rsidRPr="000C57E6" w:rsidRDefault="000C57E6" w:rsidP="00F96064">
      <w:pPr>
        <w:keepNext/>
        <w:spacing w:after="0" w:line="276" w:lineRule="auto"/>
        <w:ind w:left="0" w:right="24" w:firstLine="709"/>
        <w:rPr>
          <w:sz w:val="28"/>
          <w:szCs w:val="28"/>
        </w:rPr>
      </w:pPr>
      <w:r w:rsidRPr="000C57E6">
        <w:rPr>
          <w:sz w:val="28"/>
          <w:szCs w:val="28"/>
        </w:rPr>
        <w:t xml:space="preserve">4.8.1. </w:t>
      </w:r>
      <w:proofErr w:type="gramStart"/>
      <w:r w:rsidRPr="000C57E6">
        <w:rPr>
          <w:sz w:val="28"/>
          <w:szCs w:val="28"/>
        </w:rPr>
        <w:t>Массовое высвобождение работников, связанное с ликвидацией, сокращением численности или штата работников образовательных учреждений, может осуществляться лишь при условии предварительного, не менее чем за три месяца до начала проведения соответствующих мероприятий (увольнения работников), письменного уведомления соответствующего выборного профсоюзного органа учреждения и службы занятости населения, где указываются причины, число и категории работников, которых оно может коснуться, срок, в течение которого его намечено</w:t>
      </w:r>
      <w:proofErr w:type="gramEnd"/>
      <w:r w:rsidRPr="000C57E6">
        <w:rPr>
          <w:sz w:val="28"/>
          <w:szCs w:val="28"/>
        </w:rPr>
        <w:t xml:space="preserve"> осуществить.</w:t>
      </w:r>
    </w:p>
    <w:p w:rsidR="000C57E6" w:rsidRPr="000C57E6" w:rsidRDefault="000C57E6" w:rsidP="00F96064">
      <w:pPr>
        <w:keepNext/>
        <w:spacing w:after="0" w:line="276" w:lineRule="auto"/>
        <w:ind w:left="0" w:right="16" w:firstLine="709"/>
        <w:rPr>
          <w:sz w:val="28"/>
          <w:szCs w:val="28"/>
        </w:rPr>
      </w:pPr>
      <w:r w:rsidRPr="000C57E6">
        <w:rPr>
          <w:sz w:val="28"/>
          <w:szCs w:val="28"/>
        </w:rPr>
        <w:t>4.8.2. Основными критериями массового высвобождения работников</w:t>
      </w:r>
      <w:r w:rsidR="00DF79ED">
        <w:rPr>
          <w:sz w:val="28"/>
          <w:szCs w:val="28"/>
        </w:rPr>
        <w:t xml:space="preserve"> </w:t>
      </w:r>
      <w:r w:rsidRPr="000C57E6">
        <w:rPr>
          <w:noProof/>
          <w:sz w:val="28"/>
          <w:szCs w:val="28"/>
        </w:rPr>
        <w:drawing>
          <wp:anchor distT="0" distB="0" distL="114300" distR="114300" simplePos="0" relativeHeight="251763712" behindDoc="0" locked="0" layoutInCell="1" allowOverlap="0" wp14:anchorId="5346BB51" wp14:editId="5B8CF900">
            <wp:simplePos x="0" y="0"/>
            <wp:positionH relativeFrom="page">
              <wp:posOffset>7457440</wp:posOffset>
            </wp:positionH>
            <wp:positionV relativeFrom="page">
              <wp:posOffset>7378700</wp:posOffset>
            </wp:positionV>
            <wp:extent cx="9525" cy="14605"/>
            <wp:effectExtent l="0" t="0" r="0" b="0"/>
            <wp:wrapSquare wrapText="bothSides"/>
            <wp:docPr id="30085" name="Рисунок 3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525" cy="14605"/>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 xml:space="preserve">образования являются показатели численности увольняемых работников в </w:t>
      </w:r>
      <w:r w:rsidRPr="000C57E6">
        <w:rPr>
          <w:sz w:val="28"/>
          <w:szCs w:val="28"/>
        </w:rPr>
        <w:lastRenderedPageBreak/>
        <w:t>связи с ликвидацией образовательных учреждений либо сокращением численности или штата работников за определенный календарный период. К ним относятся:</w:t>
      </w:r>
    </w:p>
    <w:p w:rsidR="000C57E6" w:rsidRPr="000C57E6" w:rsidRDefault="007F6A32" w:rsidP="00F96064">
      <w:pPr>
        <w:keepNext/>
        <w:spacing w:after="0" w:line="276" w:lineRule="auto"/>
        <w:ind w:left="0" w:firstLine="709"/>
        <w:rPr>
          <w:sz w:val="28"/>
          <w:szCs w:val="28"/>
        </w:rPr>
      </w:pPr>
      <w:r>
        <w:rPr>
          <w:sz w:val="28"/>
          <w:szCs w:val="28"/>
        </w:rPr>
        <w:t>а) ликвидац</w:t>
      </w:r>
      <w:r w:rsidR="000C57E6" w:rsidRPr="000C57E6">
        <w:rPr>
          <w:sz w:val="28"/>
          <w:szCs w:val="28"/>
        </w:rPr>
        <w:t xml:space="preserve">ия учреждения образования, его филиала независимо от количества </w:t>
      </w:r>
      <w:proofErr w:type="gramStart"/>
      <w:r w:rsidR="000C57E6" w:rsidRPr="000C57E6">
        <w:rPr>
          <w:sz w:val="28"/>
          <w:szCs w:val="28"/>
        </w:rPr>
        <w:t>работающих</w:t>
      </w:r>
      <w:proofErr w:type="gramEnd"/>
      <w:r w:rsidR="000C57E6" w:rsidRPr="000C57E6">
        <w:rPr>
          <w:sz w:val="28"/>
          <w:szCs w:val="28"/>
        </w:rPr>
        <w:t>;</w:t>
      </w:r>
    </w:p>
    <w:p w:rsidR="000C57E6" w:rsidRPr="000C57E6" w:rsidRDefault="000C57E6" w:rsidP="00F96064">
      <w:pPr>
        <w:keepNext/>
        <w:spacing w:after="0" w:line="276" w:lineRule="auto"/>
        <w:ind w:left="0" w:right="132" w:firstLine="709"/>
        <w:rPr>
          <w:sz w:val="28"/>
          <w:szCs w:val="28"/>
        </w:rPr>
      </w:pPr>
      <w:r w:rsidRPr="000C57E6">
        <w:rPr>
          <w:sz w:val="28"/>
          <w:szCs w:val="28"/>
        </w:rPr>
        <w:t>б) сокращение численности или штата работников образовательного учреждения в размере тридцати и более процентов от общей численности работников в течение трех календарных месяцев.</w:t>
      </w:r>
    </w:p>
    <w:p w:rsidR="000C57E6" w:rsidRPr="000C57E6" w:rsidRDefault="000C57E6" w:rsidP="00F96064">
      <w:pPr>
        <w:keepNext/>
        <w:spacing w:after="0" w:line="276" w:lineRule="auto"/>
        <w:ind w:left="0" w:right="132" w:firstLine="709"/>
        <w:rPr>
          <w:sz w:val="28"/>
          <w:szCs w:val="28"/>
        </w:rPr>
      </w:pPr>
      <w:r w:rsidRPr="000C57E6">
        <w:rPr>
          <w:sz w:val="28"/>
          <w:szCs w:val="28"/>
        </w:rPr>
        <w:t xml:space="preserve">4.8.3. При сокращении численности или штата работников образовательного учреждения в каждом конкретном случае вопрос о трудоустройстве занятых в нем работников решается совместно администрацией образовательного учреждения (далее Работодатель) и выборным профсоюзным органом учреждения </w:t>
      </w:r>
      <w:r w:rsidRPr="000C57E6">
        <w:rPr>
          <w:noProof/>
          <w:sz w:val="28"/>
          <w:szCs w:val="28"/>
        </w:rPr>
        <w:drawing>
          <wp:inline distT="0" distB="0" distL="0" distR="0" wp14:anchorId="4A396864" wp14:editId="176693AE">
            <wp:extent cx="9525" cy="9525"/>
            <wp:effectExtent l="0" t="0" r="0" b="0"/>
            <wp:docPr id="30082" name="Рисунок 3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 xml:space="preserve"> (далее — профсоюзный комитет). </w:t>
      </w:r>
    </w:p>
    <w:p w:rsidR="000C57E6" w:rsidRPr="000C57E6" w:rsidRDefault="000C57E6" w:rsidP="00F96064">
      <w:pPr>
        <w:keepNext/>
        <w:spacing w:after="0" w:line="276" w:lineRule="auto"/>
        <w:ind w:left="0" w:right="209" w:firstLine="709"/>
        <w:rPr>
          <w:sz w:val="28"/>
          <w:szCs w:val="28"/>
        </w:rPr>
      </w:pPr>
      <w:r w:rsidRPr="000C57E6">
        <w:rPr>
          <w:sz w:val="28"/>
          <w:szCs w:val="28"/>
        </w:rPr>
        <w:t>4.8.4. При принятии решения о сокращении численности или штата работников и возможном расторжении трудовых договоров Работодатель уведомляет профсоюзный комитет письменно не</w:t>
      </w:r>
      <w:r w:rsidR="00087D0C">
        <w:rPr>
          <w:sz w:val="28"/>
          <w:szCs w:val="28"/>
        </w:rPr>
        <w:t xml:space="preserve"> </w:t>
      </w:r>
      <w:proofErr w:type="gramStart"/>
      <w:r w:rsidRPr="000C57E6">
        <w:rPr>
          <w:sz w:val="28"/>
          <w:szCs w:val="28"/>
        </w:rPr>
        <w:t>позднее</w:t>
      </w:r>
      <w:proofErr w:type="gramEnd"/>
      <w:r w:rsidRPr="000C57E6">
        <w:rPr>
          <w:sz w:val="28"/>
          <w:szCs w:val="28"/>
        </w:rPr>
        <w:t xml:space="preserve"> чем за два месяца до начала проведения соответствующих мероприятий (увольнение работников).</w:t>
      </w:r>
    </w:p>
    <w:p w:rsidR="0037666D" w:rsidRPr="000C57E6" w:rsidRDefault="000C57E6" w:rsidP="00F96064">
      <w:pPr>
        <w:keepNext/>
        <w:spacing w:after="0" w:line="276" w:lineRule="auto"/>
        <w:ind w:left="0" w:right="132" w:firstLine="709"/>
        <w:rPr>
          <w:sz w:val="28"/>
          <w:szCs w:val="28"/>
        </w:rPr>
      </w:pPr>
      <w:r w:rsidRPr="000C57E6">
        <w:rPr>
          <w:sz w:val="28"/>
          <w:szCs w:val="28"/>
        </w:rPr>
        <w:t>Одновременно с уведомлением Работодатель представляет профсоюзному комитету приказ об утверждении штатного</w:t>
      </w:r>
      <w:r w:rsidR="00087D0C">
        <w:rPr>
          <w:sz w:val="28"/>
          <w:szCs w:val="28"/>
        </w:rPr>
        <w:t xml:space="preserve"> </w:t>
      </w:r>
      <w:r w:rsidR="0037666D" w:rsidRPr="000C57E6">
        <w:rPr>
          <w:sz w:val="28"/>
          <w:szCs w:val="28"/>
        </w:rPr>
        <w:t>расписания и сроков введения его в действие, список сокращаемых должностей и перечень вакансий.</w:t>
      </w:r>
    </w:p>
    <w:p w:rsidR="0037666D" w:rsidRPr="000C57E6" w:rsidRDefault="0037666D" w:rsidP="00F96064">
      <w:pPr>
        <w:keepNext/>
        <w:spacing w:after="0" w:line="276" w:lineRule="auto"/>
        <w:ind w:left="0" w:right="104" w:firstLine="709"/>
        <w:rPr>
          <w:sz w:val="28"/>
          <w:szCs w:val="28"/>
        </w:rPr>
      </w:pPr>
      <w:r w:rsidRPr="000C57E6">
        <w:rPr>
          <w:sz w:val="28"/>
          <w:szCs w:val="28"/>
        </w:rPr>
        <w:t>О предстоящем увольнении в связи с ликвидацией образовательного учреждения, сокращением численности или штата работники предупреждаются Работодателем персонально и под расписку не менее чем за два месяца до увольнения.</w:t>
      </w:r>
    </w:p>
    <w:p w:rsidR="0037666D" w:rsidRPr="000C57E6" w:rsidRDefault="0037666D" w:rsidP="00F96064">
      <w:pPr>
        <w:keepNext/>
        <w:spacing w:after="0" w:line="276" w:lineRule="auto"/>
        <w:ind w:left="0" w:right="96" w:firstLine="709"/>
        <w:rPr>
          <w:sz w:val="28"/>
          <w:szCs w:val="28"/>
        </w:rPr>
      </w:pPr>
      <w:r w:rsidRPr="000C57E6">
        <w:rPr>
          <w:sz w:val="28"/>
          <w:szCs w:val="28"/>
        </w:rPr>
        <w:t xml:space="preserve">Двухмесячный срок предупреждения начинает исчисляться со дня фактического ознакомления работника с уведомлением </w:t>
      </w:r>
      <w:r w:rsidR="00087D0C">
        <w:rPr>
          <w:sz w:val="28"/>
          <w:szCs w:val="28"/>
        </w:rPr>
        <w:t>о</w:t>
      </w:r>
      <w:r w:rsidRPr="000C57E6">
        <w:rPr>
          <w:sz w:val="28"/>
          <w:szCs w:val="28"/>
        </w:rPr>
        <w:t xml:space="preserve"> высвобождении.</w:t>
      </w:r>
    </w:p>
    <w:p w:rsidR="0037666D" w:rsidRPr="000C57E6" w:rsidRDefault="0037666D" w:rsidP="00F96064">
      <w:pPr>
        <w:keepNext/>
        <w:spacing w:after="0" w:line="276" w:lineRule="auto"/>
        <w:ind w:left="0" w:right="88" w:firstLine="709"/>
        <w:rPr>
          <w:sz w:val="28"/>
          <w:szCs w:val="28"/>
        </w:rPr>
      </w:pPr>
      <w:r w:rsidRPr="000C57E6">
        <w:rPr>
          <w:sz w:val="28"/>
          <w:szCs w:val="28"/>
        </w:rPr>
        <w:t>С письменного согласия работника Работодатель имеет право расторгнуть с ним трудовой договор до истечения двухмесячного срока предупреждения с одновременной выплатой дополнительной компенсации.</w:t>
      </w:r>
    </w:p>
    <w:p w:rsidR="0037666D" w:rsidRPr="000C57E6" w:rsidRDefault="0037666D" w:rsidP="00F96064">
      <w:pPr>
        <w:keepNext/>
        <w:spacing w:after="0" w:line="276" w:lineRule="auto"/>
        <w:ind w:left="0" w:right="80" w:firstLine="709"/>
        <w:rPr>
          <w:sz w:val="28"/>
          <w:szCs w:val="28"/>
        </w:rPr>
      </w:pPr>
      <w:r w:rsidRPr="000C57E6">
        <w:rPr>
          <w:sz w:val="28"/>
          <w:szCs w:val="28"/>
        </w:rPr>
        <w:t>При расторжении трудового договора в связи с ликвидацией образовательного учреждения либо сокращением численности или штата увольняемому работнику:</w:t>
      </w:r>
    </w:p>
    <w:p w:rsidR="0037666D" w:rsidRPr="000C57E6" w:rsidRDefault="0037666D" w:rsidP="00F96064">
      <w:pPr>
        <w:keepNext/>
        <w:numPr>
          <w:ilvl w:val="0"/>
          <w:numId w:val="3"/>
        </w:numPr>
        <w:spacing w:after="0" w:line="276" w:lineRule="auto"/>
        <w:ind w:left="0" w:right="172" w:firstLine="709"/>
        <w:rPr>
          <w:sz w:val="28"/>
          <w:szCs w:val="28"/>
        </w:rPr>
      </w:pPr>
      <w:r w:rsidRPr="000C57E6">
        <w:rPr>
          <w:sz w:val="28"/>
          <w:szCs w:val="28"/>
        </w:rPr>
        <w:t>выплачивается выходное пособие в размере среднего месячного заработка;</w:t>
      </w:r>
    </w:p>
    <w:p w:rsidR="0037666D" w:rsidRPr="000C57E6" w:rsidRDefault="0037666D" w:rsidP="00F96064">
      <w:pPr>
        <w:keepNext/>
        <w:numPr>
          <w:ilvl w:val="0"/>
          <w:numId w:val="3"/>
        </w:numPr>
        <w:spacing w:after="0" w:line="276" w:lineRule="auto"/>
        <w:ind w:left="0" w:right="172" w:firstLine="709"/>
        <w:rPr>
          <w:sz w:val="28"/>
          <w:szCs w:val="28"/>
        </w:rPr>
      </w:pPr>
      <w:r w:rsidRPr="000C57E6">
        <w:rPr>
          <w:sz w:val="28"/>
          <w:szCs w:val="28"/>
        </w:rPr>
        <w:lastRenderedPageBreak/>
        <w:t>сохраняется средний месячный заработок на период трудоустройства, но не свыше трех месяцев со дня увольнения с зачетом выходного пособия;</w:t>
      </w:r>
    </w:p>
    <w:p w:rsidR="00087D0C" w:rsidRDefault="0037666D" w:rsidP="00F96064">
      <w:pPr>
        <w:keepNext/>
        <w:spacing w:after="0" w:line="276" w:lineRule="auto"/>
        <w:ind w:left="0" w:firstLine="709"/>
        <w:rPr>
          <w:sz w:val="28"/>
          <w:szCs w:val="28"/>
        </w:rPr>
      </w:pPr>
      <w:r w:rsidRPr="000C57E6">
        <w:rPr>
          <w:sz w:val="28"/>
          <w:szCs w:val="28"/>
        </w:rPr>
        <w:t xml:space="preserve">З) сохраняется средний месячный заработок в течение четвертого, пятого и шестого месяцев со дня увольнения по решению органа службы занятости населения при условии, что в месячный срок после увольнения работник обратился в этот орган и не был им трудоустроен. </w:t>
      </w:r>
    </w:p>
    <w:p w:rsidR="0037666D" w:rsidRPr="000C57E6" w:rsidRDefault="0037666D" w:rsidP="00F96064">
      <w:pPr>
        <w:keepNext/>
        <w:spacing w:after="0" w:line="276" w:lineRule="auto"/>
        <w:ind w:left="0" w:firstLine="709"/>
        <w:rPr>
          <w:sz w:val="28"/>
          <w:szCs w:val="28"/>
        </w:rPr>
      </w:pPr>
      <w:r w:rsidRPr="000C57E6">
        <w:rPr>
          <w:sz w:val="28"/>
          <w:szCs w:val="28"/>
        </w:rPr>
        <w:t xml:space="preserve">4.8.5. </w:t>
      </w:r>
      <w:proofErr w:type="gramStart"/>
      <w:r w:rsidRPr="000C57E6">
        <w:rPr>
          <w:sz w:val="28"/>
          <w:szCs w:val="28"/>
        </w:rPr>
        <w:t>Расторжение трудового договора с женщиной, имеющей ребенка в возрасте до 3-х лет, с одинокой матерью, воспитывающей ребенка - инвалида в возрасте до 18 лет или малолетнего ребенка — ребенка в возрасте до 14 лет, с другим лицом, воспитывающим указанных детей без матери, с родителями (иными законными представителями ребенка), являющимся единственным кормильцем ребенка-инвалида в возрасте до 18 лет либо единственным кормильцем ребенка в</w:t>
      </w:r>
      <w:proofErr w:type="gramEnd"/>
      <w:r w:rsidRPr="000C57E6">
        <w:rPr>
          <w:sz w:val="28"/>
          <w:szCs w:val="28"/>
        </w:rPr>
        <w:t xml:space="preserve"> </w:t>
      </w:r>
      <w:proofErr w:type="gramStart"/>
      <w:r w:rsidRPr="000C57E6">
        <w:rPr>
          <w:sz w:val="28"/>
          <w:szCs w:val="28"/>
        </w:rPr>
        <w:t>возрасте до трёх лет в семье, воспитывающей трёх и более малолетних детей, если другой родитель (иной законный представитель ребёнка) не состоит в трудовых отношениях, по инициативе Работодателя не допускается, за исключением увольнения по основаниям, предусмотренным пунктами 1, 5-8, 10 или 11 части первой статьи 81 или пунктом 2 статьи 336 Трудового кодекса Российской Федерации (далее — ТК РФ).</w:t>
      </w:r>
      <w:proofErr w:type="gramEnd"/>
    </w:p>
    <w:p w:rsidR="0037666D" w:rsidRPr="000C57E6" w:rsidRDefault="0037666D" w:rsidP="00F96064">
      <w:pPr>
        <w:keepNext/>
        <w:spacing w:after="0" w:line="276" w:lineRule="auto"/>
        <w:ind w:left="0" w:right="8" w:firstLine="709"/>
        <w:rPr>
          <w:sz w:val="28"/>
          <w:szCs w:val="28"/>
        </w:rPr>
      </w:pPr>
      <w:r w:rsidRPr="000C57E6">
        <w:rPr>
          <w:sz w:val="28"/>
          <w:szCs w:val="28"/>
        </w:rPr>
        <w:t>Расторжение трудового договора по инициативе Работодателя с беременными женщинами не допускается, за исключением случаев ликвидации образовательного учреждения и истечения срочного трудового договора, при этом, срочный трудовой договор по её</w:t>
      </w:r>
      <w:r w:rsidR="00AB3DD4">
        <w:rPr>
          <w:sz w:val="28"/>
          <w:szCs w:val="28"/>
        </w:rPr>
        <w:t xml:space="preserve"> </w:t>
      </w:r>
      <w:r w:rsidRPr="000C57E6">
        <w:rPr>
          <w:sz w:val="28"/>
          <w:szCs w:val="28"/>
        </w:rPr>
        <w:t>письменному заявлению и при предоставлении медицинской справки, подтверждающей состояние беременности, должен быть продлен работодателем до окончания беременности.</w:t>
      </w:r>
    </w:p>
    <w:p w:rsidR="0037666D" w:rsidRPr="000C57E6" w:rsidRDefault="0037666D" w:rsidP="00F96064">
      <w:pPr>
        <w:keepNext/>
        <w:spacing w:after="0" w:line="276" w:lineRule="auto"/>
        <w:ind w:left="0" w:firstLine="709"/>
        <w:rPr>
          <w:sz w:val="28"/>
          <w:szCs w:val="28"/>
        </w:rPr>
      </w:pPr>
      <w:r w:rsidRPr="000C57E6">
        <w:rPr>
          <w:sz w:val="28"/>
          <w:szCs w:val="28"/>
        </w:rPr>
        <w:t>4.8.6. Увольнение в связи с сокращением численности или штата работников, а также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 допускается, если невозможно перевести работника с его согласия на другую работу.</w:t>
      </w:r>
    </w:p>
    <w:p w:rsidR="0037666D" w:rsidRPr="000C57E6" w:rsidRDefault="0037666D" w:rsidP="00F96064">
      <w:pPr>
        <w:keepNext/>
        <w:spacing w:after="0" w:line="276" w:lineRule="auto"/>
        <w:ind w:left="0" w:firstLine="709"/>
        <w:rPr>
          <w:sz w:val="28"/>
          <w:szCs w:val="28"/>
        </w:rPr>
      </w:pPr>
      <w:r w:rsidRPr="000C57E6">
        <w:rPr>
          <w:sz w:val="28"/>
          <w:szCs w:val="28"/>
        </w:rPr>
        <w:t>Не допускается увольнение работника по инициативе Работодателя в период его временной нетрудоспособности и в период пребывания в отпуске кроме случаев ликвидации образовательного учреждения.</w:t>
      </w:r>
    </w:p>
    <w:p w:rsidR="0037666D" w:rsidRPr="000C57E6" w:rsidRDefault="0037666D" w:rsidP="00F96064">
      <w:pPr>
        <w:keepNext/>
        <w:spacing w:after="0" w:line="276" w:lineRule="auto"/>
        <w:ind w:left="0" w:firstLine="709"/>
        <w:rPr>
          <w:sz w:val="28"/>
          <w:szCs w:val="28"/>
        </w:rPr>
      </w:pPr>
      <w:r w:rsidRPr="000C57E6">
        <w:rPr>
          <w:sz w:val="28"/>
          <w:szCs w:val="28"/>
        </w:rPr>
        <w:t xml:space="preserve">4.8.7. Одновременно с предупреждением об увольнении по сокращению численности или штата работников Работодатель обязан предложить работнику другую работу в том же учреждении, соответствующую его профессии, специальности, квалификации, а при ее </w:t>
      </w:r>
      <w:r w:rsidRPr="000C57E6">
        <w:rPr>
          <w:sz w:val="28"/>
          <w:szCs w:val="28"/>
        </w:rPr>
        <w:lastRenderedPageBreak/>
        <w:t>отсутствии — другую работу в учреждении. При наличии вакантных должностей в соответствии со штатным расписанием в первоочередном порядке осуществляется сокращение вакантных должностей.</w:t>
      </w:r>
    </w:p>
    <w:p w:rsidR="0037666D" w:rsidRPr="000C57E6" w:rsidRDefault="0037666D" w:rsidP="00F96064">
      <w:pPr>
        <w:keepNext/>
        <w:spacing w:after="0" w:line="276" w:lineRule="auto"/>
        <w:ind w:left="0" w:firstLine="709"/>
        <w:rPr>
          <w:sz w:val="28"/>
          <w:szCs w:val="28"/>
        </w:rPr>
      </w:pPr>
      <w:r w:rsidRPr="000C57E6">
        <w:rPr>
          <w:noProof/>
          <w:sz w:val="28"/>
          <w:szCs w:val="28"/>
        </w:rPr>
        <w:drawing>
          <wp:anchor distT="0" distB="0" distL="114300" distR="114300" simplePos="0" relativeHeight="251663360" behindDoc="0" locked="0" layoutInCell="1" allowOverlap="0" wp14:anchorId="553C3B66" wp14:editId="02BF92F2">
            <wp:simplePos x="0" y="0"/>
            <wp:positionH relativeFrom="page">
              <wp:posOffset>7332345</wp:posOffset>
            </wp:positionH>
            <wp:positionV relativeFrom="page">
              <wp:posOffset>4638040</wp:posOffset>
            </wp:positionV>
            <wp:extent cx="10160" cy="20320"/>
            <wp:effectExtent l="0" t="0" r="0"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160" cy="2032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64384" behindDoc="0" locked="0" layoutInCell="1" allowOverlap="0" wp14:anchorId="0A750E0E" wp14:editId="47A8F525">
            <wp:simplePos x="0" y="0"/>
            <wp:positionH relativeFrom="page">
              <wp:posOffset>7301230</wp:posOffset>
            </wp:positionH>
            <wp:positionV relativeFrom="page">
              <wp:posOffset>7954010</wp:posOffset>
            </wp:positionV>
            <wp:extent cx="10160" cy="10160"/>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4.8.8. Увольнение работников, являющихся членами Профсоюза, по основания</w:t>
      </w:r>
      <w:r w:rsidR="00095323">
        <w:rPr>
          <w:sz w:val="28"/>
          <w:szCs w:val="28"/>
        </w:rPr>
        <w:t>м, предусмотренным пунктами 2, 3</w:t>
      </w:r>
      <w:r w:rsidRPr="000C57E6">
        <w:rPr>
          <w:sz w:val="28"/>
          <w:szCs w:val="28"/>
        </w:rPr>
        <w:t xml:space="preserve"> или 5 части первой статьи 81 ТК РФ, производится с учётом мотивированного мнения выборного органа первичной профсоюзной организации образовательного учреждения в соответствии со статьей 373 ТК РФ.</w:t>
      </w:r>
    </w:p>
    <w:p w:rsidR="0037666D" w:rsidRPr="000C57E6" w:rsidRDefault="0037666D" w:rsidP="00F96064">
      <w:pPr>
        <w:keepNext/>
        <w:spacing w:after="0" w:line="276" w:lineRule="auto"/>
        <w:ind w:left="0" w:right="8" w:firstLine="709"/>
        <w:rPr>
          <w:sz w:val="28"/>
          <w:szCs w:val="28"/>
        </w:rPr>
      </w:pPr>
      <w:r w:rsidRPr="000C57E6">
        <w:rPr>
          <w:sz w:val="28"/>
          <w:szCs w:val="28"/>
        </w:rPr>
        <w:t>4.8.9. После согласования с Работодателем кандидатур работников,</w:t>
      </w:r>
    </w:p>
    <w:p w:rsidR="0037666D" w:rsidRPr="000C57E6" w:rsidRDefault="0037666D" w:rsidP="00F96064">
      <w:pPr>
        <w:keepNext/>
        <w:spacing w:after="0" w:line="276" w:lineRule="auto"/>
        <w:ind w:left="0" w:firstLine="709"/>
        <w:rPr>
          <w:sz w:val="28"/>
          <w:szCs w:val="28"/>
        </w:rPr>
      </w:pPr>
      <w:proofErr w:type="gramStart"/>
      <w:r w:rsidRPr="000C57E6">
        <w:rPr>
          <w:sz w:val="28"/>
          <w:szCs w:val="28"/>
        </w:rPr>
        <w:t>являющихся</w:t>
      </w:r>
      <w:proofErr w:type="gramEnd"/>
      <w:r w:rsidRPr="000C57E6">
        <w:rPr>
          <w:sz w:val="28"/>
          <w:szCs w:val="28"/>
        </w:rPr>
        <w:t xml:space="preserve"> членами Профсоюза, на высвобождение профсоюзный комитет рассматривает каждую кандидатуру с обязательным приглашением (в письменной форме) заинтересованного работника на свое заседание.</w:t>
      </w:r>
    </w:p>
    <w:p w:rsidR="0037666D" w:rsidRPr="000C57E6" w:rsidRDefault="0037666D" w:rsidP="00F96064">
      <w:pPr>
        <w:keepNext/>
        <w:spacing w:after="0" w:line="276" w:lineRule="auto"/>
        <w:ind w:left="0" w:firstLine="709"/>
        <w:rPr>
          <w:sz w:val="28"/>
          <w:szCs w:val="28"/>
        </w:rPr>
      </w:pPr>
      <w:r w:rsidRPr="000C57E6">
        <w:rPr>
          <w:sz w:val="28"/>
          <w:szCs w:val="28"/>
        </w:rPr>
        <w:t>4.8.10. При получении согласия профсоюзного комитета на увольнение Работодатель вправе издать приказ об увольнении не позднее месячного срока со дня получения такого согласия.</w:t>
      </w:r>
      <w:r w:rsidRPr="000C57E6">
        <w:rPr>
          <w:noProof/>
          <w:sz w:val="28"/>
          <w:szCs w:val="28"/>
        </w:rPr>
        <w:drawing>
          <wp:inline distT="0" distB="0" distL="0" distR="0" wp14:anchorId="37D176E8" wp14:editId="79CB711A">
            <wp:extent cx="28575" cy="1905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75" cy="19050"/>
                    </a:xfrm>
                    <a:prstGeom prst="rect">
                      <a:avLst/>
                    </a:prstGeom>
                    <a:noFill/>
                    <a:ln>
                      <a:noFill/>
                    </a:ln>
                  </pic:spPr>
                </pic:pic>
              </a:graphicData>
            </a:graphic>
          </wp:inline>
        </w:drawing>
      </w:r>
    </w:p>
    <w:p w:rsidR="00095323" w:rsidRPr="00095323" w:rsidRDefault="0037666D" w:rsidP="00F96064">
      <w:pPr>
        <w:keepNext/>
        <w:numPr>
          <w:ilvl w:val="0"/>
          <w:numId w:val="4"/>
        </w:numPr>
        <w:spacing w:after="0" w:line="276" w:lineRule="auto"/>
        <w:ind w:left="0" w:firstLine="709"/>
        <w:rPr>
          <w:b/>
          <w:sz w:val="28"/>
          <w:szCs w:val="28"/>
        </w:rPr>
      </w:pPr>
      <w:r w:rsidRPr="00095323">
        <w:rPr>
          <w:b/>
          <w:sz w:val="28"/>
          <w:szCs w:val="28"/>
        </w:rPr>
        <w:t>Трудовые отношения</w:t>
      </w:r>
      <w:r w:rsidR="00095323" w:rsidRPr="00095323">
        <w:rPr>
          <w:b/>
          <w:sz w:val="28"/>
          <w:szCs w:val="28"/>
        </w:rPr>
        <w:t>.</w:t>
      </w:r>
    </w:p>
    <w:p w:rsidR="0037666D" w:rsidRPr="00095323" w:rsidRDefault="0037666D" w:rsidP="00F96064">
      <w:pPr>
        <w:keepNext/>
        <w:spacing w:after="0" w:line="276" w:lineRule="auto"/>
        <w:ind w:left="0" w:firstLine="709"/>
        <w:rPr>
          <w:b/>
          <w:i/>
          <w:sz w:val="28"/>
          <w:szCs w:val="28"/>
        </w:rPr>
      </w:pPr>
      <w:r w:rsidRPr="00095323">
        <w:rPr>
          <w:b/>
          <w:i/>
          <w:sz w:val="28"/>
          <w:szCs w:val="28"/>
        </w:rPr>
        <w:t>Стороны при регулировании трудовых отношений исходят из того, что:</w:t>
      </w:r>
    </w:p>
    <w:p w:rsidR="0037666D" w:rsidRPr="00C625A2" w:rsidRDefault="0037666D" w:rsidP="00F96064">
      <w:pPr>
        <w:keepNext/>
        <w:numPr>
          <w:ilvl w:val="1"/>
          <w:numId w:val="4"/>
        </w:numPr>
        <w:spacing w:after="0" w:line="276" w:lineRule="auto"/>
        <w:ind w:left="0" w:firstLine="709"/>
        <w:rPr>
          <w:sz w:val="28"/>
          <w:szCs w:val="28"/>
        </w:rPr>
      </w:pPr>
      <w:r w:rsidRPr="00C625A2">
        <w:rPr>
          <w:sz w:val="28"/>
          <w:szCs w:val="28"/>
        </w:rPr>
        <w:t>Трудовые отношения между работником и Работодателем, возникающие на основе трудового договора, регулируются трудовым законодательством Российской Федерации, настоящим Соглашением, территориальными, региональными соглашениями и коллективными договорами образовательных учреждений. Условия трудовых договоров, ухудшающие положение работников по сравнению с</w:t>
      </w:r>
      <w:r w:rsidR="00AB3DD4" w:rsidRPr="00C625A2">
        <w:rPr>
          <w:sz w:val="28"/>
          <w:szCs w:val="28"/>
        </w:rPr>
        <w:t xml:space="preserve"> </w:t>
      </w:r>
      <w:r w:rsidRPr="00C625A2">
        <w:rPr>
          <w:sz w:val="28"/>
          <w:szCs w:val="28"/>
        </w:rPr>
        <w:t>законодательством, настоящим Соглашением, коллективным</w:t>
      </w:r>
      <w:r w:rsidR="00C625A2" w:rsidRPr="00C625A2">
        <w:rPr>
          <w:sz w:val="28"/>
          <w:szCs w:val="28"/>
        </w:rPr>
        <w:t xml:space="preserve"> договором, является недействительными.</w:t>
      </w:r>
    </w:p>
    <w:p w:rsidR="0037666D" w:rsidRPr="000C57E6" w:rsidRDefault="0037666D" w:rsidP="00F96064">
      <w:pPr>
        <w:keepNext/>
        <w:numPr>
          <w:ilvl w:val="1"/>
          <w:numId w:val="4"/>
        </w:numPr>
        <w:spacing w:after="0" w:line="276" w:lineRule="auto"/>
        <w:ind w:left="0" w:firstLine="709"/>
        <w:rPr>
          <w:sz w:val="28"/>
          <w:szCs w:val="28"/>
        </w:rPr>
      </w:pPr>
      <w:r w:rsidRPr="000C57E6">
        <w:rPr>
          <w:sz w:val="28"/>
          <w:szCs w:val="28"/>
        </w:rPr>
        <w:t>Трудовой договор с работниками учреждения образования заключается на неопределенный срок. Срочный трудовой договор может заключаться по инициативе Работодателя либо работника в случаях, предусмотренных статьёй 59 ТК РФ с обязательным указанием причин его заключения.</w:t>
      </w:r>
    </w:p>
    <w:p w:rsidR="0037666D" w:rsidRPr="000C57E6" w:rsidRDefault="0037666D" w:rsidP="00F96064">
      <w:pPr>
        <w:keepNext/>
        <w:spacing w:after="0" w:line="276" w:lineRule="auto"/>
        <w:ind w:left="0" w:firstLine="709"/>
        <w:rPr>
          <w:sz w:val="28"/>
          <w:szCs w:val="28"/>
        </w:rPr>
      </w:pPr>
      <w:r w:rsidRPr="000C57E6">
        <w:rPr>
          <w:sz w:val="28"/>
          <w:szCs w:val="28"/>
        </w:rPr>
        <w:t>5.3.</w:t>
      </w:r>
      <w:r w:rsidR="00C625A2">
        <w:rPr>
          <w:sz w:val="28"/>
          <w:szCs w:val="28"/>
        </w:rPr>
        <w:t xml:space="preserve"> </w:t>
      </w:r>
      <w:r w:rsidRPr="000C57E6">
        <w:rPr>
          <w:sz w:val="28"/>
          <w:szCs w:val="28"/>
        </w:rPr>
        <w:t xml:space="preserve">Содержание трудового договора, порядок его заключения </w:t>
      </w:r>
      <w:r w:rsidR="00C625A2">
        <w:rPr>
          <w:sz w:val="28"/>
          <w:szCs w:val="28"/>
        </w:rPr>
        <w:t>и расторжения определяются ТК</w:t>
      </w:r>
      <w:r w:rsidRPr="000C57E6">
        <w:rPr>
          <w:sz w:val="28"/>
          <w:szCs w:val="28"/>
        </w:rPr>
        <w:t xml:space="preserve"> РФ и другими </w:t>
      </w:r>
      <w:r w:rsidR="00C625A2" w:rsidRPr="000C57E6">
        <w:rPr>
          <w:sz w:val="28"/>
          <w:szCs w:val="28"/>
        </w:rPr>
        <w:t>нормативными</w:t>
      </w:r>
      <w:r w:rsidRPr="000C57E6">
        <w:rPr>
          <w:sz w:val="28"/>
          <w:szCs w:val="28"/>
        </w:rPr>
        <w:t xml:space="preserve"> правовыми актами.</w:t>
      </w:r>
    </w:p>
    <w:p w:rsidR="0037666D" w:rsidRPr="000C57E6" w:rsidRDefault="0037666D" w:rsidP="00F96064">
      <w:pPr>
        <w:keepNext/>
        <w:spacing w:after="0" w:line="276" w:lineRule="auto"/>
        <w:ind w:left="0" w:right="79" w:firstLine="709"/>
        <w:rPr>
          <w:sz w:val="28"/>
          <w:szCs w:val="28"/>
        </w:rPr>
      </w:pPr>
      <w:r w:rsidRPr="000C57E6">
        <w:rPr>
          <w:sz w:val="28"/>
          <w:szCs w:val="28"/>
        </w:rPr>
        <w:t>5.4.</w:t>
      </w:r>
      <w:r w:rsidR="00C625A2">
        <w:rPr>
          <w:sz w:val="28"/>
          <w:szCs w:val="28"/>
        </w:rPr>
        <w:t xml:space="preserve"> </w:t>
      </w:r>
      <w:r w:rsidRPr="000C57E6">
        <w:rPr>
          <w:sz w:val="28"/>
          <w:szCs w:val="28"/>
        </w:rPr>
        <w:t>Изменение определенных сторонами условий трудового договора, в том числе перевод на другую работу, допускается только по соглашению сторон трудового договора, за исключением случаев, предусмотренных ТК РФ. Соглашение об изменении определенных сторонами условий трудового договора заключается в письменной форме.</w:t>
      </w:r>
    </w:p>
    <w:p w:rsidR="0037666D" w:rsidRPr="000C57E6" w:rsidRDefault="0037666D" w:rsidP="00F96064">
      <w:pPr>
        <w:keepNext/>
        <w:spacing w:after="0" w:line="276" w:lineRule="auto"/>
        <w:ind w:left="0" w:right="110" w:firstLine="709"/>
        <w:rPr>
          <w:sz w:val="28"/>
          <w:szCs w:val="28"/>
        </w:rPr>
      </w:pPr>
      <w:r w:rsidRPr="000C57E6">
        <w:rPr>
          <w:sz w:val="28"/>
          <w:szCs w:val="28"/>
        </w:rPr>
        <w:lastRenderedPageBreak/>
        <w:t xml:space="preserve">Профсоюз осуществляет общественный </w:t>
      </w:r>
      <w:proofErr w:type="gramStart"/>
      <w:r w:rsidRPr="000C57E6">
        <w:rPr>
          <w:sz w:val="28"/>
          <w:szCs w:val="28"/>
        </w:rPr>
        <w:t>контроль за</w:t>
      </w:r>
      <w:proofErr w:type="gramEnd"/>
      <w:r w:rsidRPr="000C57E6">
        <w:rPr>
          <w:sz w:val="28"/>
          <w:szCs w:val="28"/>
        </w:rPr>
        <w:t xml:space="preserve"> соблюдением работодателем трудового законодательства, в том числе при внесении изменений в условия трудовых договоров с работниками.</w:t>
      </w:r>
    </w:p>
    <w:p w:rsidR="0037666D" w:rsidRPr="000C57E6" w:rsidRDefault="00C625A2" w:rsidP="00F96064">
      <w:pPr>
        <w:keepNext/>
        <w:spacing w:after="0" w:line="276" w:lineRule="auto"/>
        <w:ind w:left="0" w:right="150" w:firstLine="709"/>
        <w:rPr>
          <w:sz w:val="28"/>
          <w:szCs w:val="28"/>
        </w:rPr>
      </w:pPr>
      <w:r>
        <w:rPr>
          <w:sz w:val="28"/>
          <w:szCs w:val="28"/>
        </w:rPr>
        <w:t>5.</w:t>
      </w:r>
      <w:r w:rsidR="0037666D" w:rsidRPr="000C57E6">
        <w:rPr>
          <w:sz w:val="28"/>
          <w:szCs w:val="28"/>
        </w:rPr>
        <w:t>5.</w:t>
      </w:r>
      <w:r>
        <w:rPr>
          <w:sz w:val="28"/>
          <w:szCs w:val="28"/>
        </w:rPr>
        <w:t xml:space="preserve"> </w:t>
      </w:r>
      <w:proofErr w:type="gramStart"/>
      <w:r w:rsidR="0037666D" w:rsidRPr="000C57E6">
        <w:rPr>
          <w:sz w:val="28"/>
          <w:szCs w:val="28"/>
        </w:rPr>
        <w:t>Работодатель, его полномочные представители обязаны заключении трудового договора ознакомить работника под роспись с коллективным договором, правилами внутреннего трудового распорядка и иными локальными нормативными актами, непосредственно связанными с трудовой деятельностью работника.</w:t>
      </w:r>
      <w:proofErr w:type="gramEnd"/>
    </w:p>
    <w:p w:rsidR="0037666D" w:rsidRPr="000C57E6" w:rsidRDefault="0037666D" w:rsidP="00F96064">
      <w:pPr>
        <w:keepNext/>
        <w:spacing w:after="0" w:line="276" w:lineRule="auto"/>
        <w:ind w:left="0" w:right="181" w:firstLine="709"/>
        <w:rPr>
          <w:sz w:val="28"/>
          <w:szCs w:val="28"/>
        </w:rPr>
      </w:pPr>
      <w:r w:rsidRPr="000C57E6">
        <w:rPr>
          <w:sz w:val="28"/>
          <w:szCs w:val="28"/>
        </w:rPr>
        <w:t>5.6. Трудовой договор работника с</w:t>
      </w:r>
      <w:r w:rsidR="00C625A2">
        <w:rPr>
          <w:sz w:val="28"/>
          <w:szCs w:val="28"/>
        </w:rPr>
        <w:t xml:space="preserve"> </w:t>
      </w:r>
      <w:r w:rsidRPr="000C57E6">
        <w:rPr>
          <w:sz w:val="28"/>
          <w:szCs w:val="28"/>
        </w:rPr>
        <w:t xml:space="preserve">Работодателем может по соглашению сторон предусматривать условие об испытании с целью проверки соответствия работника поручаемой ему работе. </w:t>
      </w:r>
    </w:p>
    <w:p w:rsidR="0037666D" w:rsidRPr="000C57E6" w:rsidRDefault="0037666D" w:rsidP="00F96064">
      <w:pPr>
        <w:keepNext/>
        <w:spacing w:after="0" w:line="276" w:lineRule="auto"/>
        <w:ind w:left="0" w:right="205" w:firstLine="709"/>
        <w:rPr>
          <w:sz w:val="28"/>
          <w:szCs w:val="28"/>
        </w:rPr>
      </w:pPr>
      <w:r w:rsidRPr="000C57E6">
        <w:rPr>
          <w:sz w:val="28"/>
          <w:szCs w:val="28"/>
        </w:rPr>
        <w:t>5.7.</w:t>
      </w:r>
      <w:r w:rsidR="00C625A2">
        <w:rPr>
          <w:sz w:val="28"/>
          <w:szCs w:val="28"/>
        </w:rPr>
        <w:t xml:space="preserve"> </w:t>
      </w:r>
      <w:r w:rsidRPr="000C57E6">
        <w:rPr>
          <w:sz w:val="28"/>
          <w:szCs w:val="28"/>
        </w:rPr>
        <w:t>Срок испытания не может превышать трех месяцев, а для руководителей учреждений и их заместителей, руководителей филиалов и представительств, главных бухгалтеров и их заместителей — шести месяцев.</w:t>
      </w:r>
    </w:p>
    <w:p w:rsidR="0037666D" w:rsidRPr="000C57E6" w:rsidRDefault="0037666D" w:rsidP="00F96064">
      <w:pPr>
        <w:keepNext/>
        <w:spacing w:after="0" w:line="276" w:lineRule="auto"/>
        <w:ind w:left="0" w:firstLine="709"/>
        <w:rPr>
          <w:sz w:val="28"/>
          <w:szCs w:val="28"/>
        </w:rPr>
      </w:pPr>
      <w:r w:rsidRPr="000C57E6">
        <w:rPr>
          <w:sz w:val="28"/>
          <w:szCs w:val="28"/>
        </w:rPr>
        <w:t xml:space="preserve">Испытание устанавливается в соответствии с ТК РФ. </w:t>
      </w:r>
    </w:p>
    <w:p w:rsidR="0037666D" w:rsidRPr="000C57E6" w:rsidRDefault="0037666D" w:rsidP="00F96064">
      <w:pPr>
        <w:keepNext/>
        <w:spacing w:after="0" w:line="276" w:lineRule="auto"/>
        <w:ind w:left="0" w:right="244" w:firstLine="709"/>
        <w:rPr>
          <w:sz w:val="28"/>
          <w:szCs w:val="28"/>
        </w:rPr>
      </w:pPr>
      <w:r w:rsidRPr="000C57E6">
        <w:rPr>
          <w:sz w:val="28"/>
          <w:szCs w:val="28"/>
        </w:rPr>
        <w:t>Условие об испытании должно быть указано в трудовом договоре. Во время прохождения испытания на работника полностью распространяется законодательство о труде.</w:t>
      </w:r>
    </w:p>
    <w:p w:rsidR="0037666D" w:rsidRPr="000C57E6" w:rsidRDefault="00C625A2" w:rsidP="00F96064">
      <w:pPr>
        <w:keepNext/>
        <w:spacing w:after="0" w:line="276" w:lineRule="auto"/>
        <w:ind w:left="0" w:firstLine="580"/>
        <w:rPr>
          <w:sz w:val="28"/>
          <w:szCs w:val="28"/>
        </w:rPr>
      </w:pPr>
      <w:r>
        <w:rPr>
          <w:sz w:val="28"/>
          <w:szCs w:val="28"/>
        </w:rPr>
        <w:t>5.</w:t>
      </w:r>
      <w:r w:rsidR="0037666D" w:rsidRPr="000C57E6">
        <w:rPr>
          <w:sz w:val="28"/>
          <w:szCs w:val="28"/>
        </w:rPr>
        <w:t>8.</w:t>
      </w:r>
      <w:r>
        <w:rPr>
          <w:sz w:val="28"/>
          <w:szCs w:val="28"/>
        </w:rPr>
        <w:t xml:space="preserve"> </w:t>
      </w:r>
      <w:r w:rsidR="0037666D" w:rsidRPr="000C57E6">
        <w:rPr>
          <w:sz w:val="28"/>
          <w:szCs w:val="28"/>
        </w:rPr>
        <w:t>Работодатель не вправе требовать от работника выполнения работы, не обусловленной трудовым договором и должностной инструкцией.</w:t>
      </w:r>
    </w:p>
    <w:p w:rsidR="0037666D" w:rsidRPr="00C625A2" w:rsidRDefault="0037666D" w:rsidP="00F96064">
      <w:pPr>
        <w:pStyle w:val="a9"/>
        <w:keepNext/>
        <w:numPr>
          <w:ilvl w:val="0"/>
          <w:numId w:val="4"/>
        </w:numPr>
        <w:spacing w:after="0" w:line="276" w:lineRule="auto"/>
        <w:rPr>
          <w:b/>
          <w:sz w:val="28"/>
          <w:szCs w:val="28"/>
        </w:rPr>
      </w:pPr>
      <w:r w:rsidRPr="00C625A2">
        <w:rPr>
          <w:b/>
          <w:sz w:val="28"/>
          <w:szCs w:val="28"/>
        </w:rPr>
        <w:t>Оплата труда</w:t>
      </w:r>
    </w:p>
    <w:p w:rsidR="0037666D" w:rsidRPr="00C625A2" w:rsidRDefault="00C625A2" w:rsidP="00F96064">
      <w:pPr>
        <w:keepNext/>
        <w:spacing w:after="0" w:line="276" w:lineRule="auto"/>
        <w:ind w:left="0" w:firstLine="709"/>
        <w:rPr>
          <w:b/>
          <w:i/>
          <w:sz w:val="28"/>
          <w:szCs w:val="28"/>
        </w:rPr>
      </w:pPr>
      <w:r w:rsidRPr="00C625A2">
        <w:rPr>
          <w:b/>
          <w:i/>
          <w:sz w:val="28"/>
          <w:szCs w:val="28"/>
        </w:rPr>
        <w:t>Стороны д</w:t>
      </w:r>
      <w:r w:rsidR="0037666D" w:rsidRPr="00C625A2">
        <w:rPr>
          <w:b/>
          <w:i/>
          <w:sz w:val="28"/>
          <w:szCs w:val="28"/>
        </w:rPr>
        <w:t>оговорили</w:t>
      </w:r>
      <w:r w:rsidRPr="00C625A2">
        <w:rPr>
          <w:b/>
          <w:i/>
          <w:sz w:val="28"/>
          <w:szCs w:val="28"/>
        </w:rPr>
        <w:t>сь, что в области оплаты труда действуют следующие полож</w:t>
      </w:r>
      <w:r w:rsidR="0037666D" w:rsidRPr="00C625A2">
        <w:rPr>
          <w:b/>
          <w:i/>
          <w:sz w:val="28"/>
          <w:szCs w:val="28"/>
        </w:rPr>
        <w:t>ения:</w:t>
      </w:r>
    </w:p>
    <w:p w:rsidR="0037666D" w:rsidRPr="00C625A2" w:rsidRDefault="0037666D" w:rsidP="00F96064">
      <w:pPr>
        <w:pStyle w:val="a9"/>
        <w:keepNext/>
        <w:numPr>
          <w:ilvl w:val="1"/>
          <w:numId w:val="4"/>
        </w:numPr>
        <w:spacing w:after="0" w:line="276" w:lineRule="auto"/>
        <w:ind w:left="0" w:right="75" w:firstLine="709"/>
        <w:rPr>
          <w:sz w:val="28"/>
          <w:szCs w:val="28"/>
        </w:rPr>
      </w:pPr>
      <w:proofErr w:type="gramStart"/>
      <w:r w:rsidRPr="00C625A2">
        <w:rPr>
          <w:sz w:val="28"/>
          <w:szCs w:val="28"/>
        </w:rPr>
        <w:t>Системы оплаты труда работников муниципальных образовательных учреждений устанавливаются коллективными договорами, соглашениями, локальными нормативными актами по согласованию с выборными органами первичных профсоюзных организаций в</w:t>
      </w:r>
      <w:r w:rsidR="00C625A2" w:rsidRPr="00C625A2">
        <w:rPr>
          <w:sz w:val="28"/>
          <w:szCs w:val="28"/>
        </w:rPr>
        <w:t xml:space="preserve"> </w:t>
      </w:r>
      <w:r w:rsidRPr="00C625A2">
        <w:rPr>
          <w:sz w:val="28"/>
          <w:szCs w:val="28"/>
        </w:rPr>
        <w:t>соответствии с «Едиными рекомендациями по установлению на федеральном, региональном и местном уровнях систем оплаты труда работников организаций, финансируемых из соответствующих бюджетов», ежегодно утверждаемыми Российской Трехсторонней Комиссией по регулированию социально-трудовых отношений, трудовым законодательством, законами Республики Дагестан, нормативными правовыми</w:t>
      </w:r>
      <w:proofErr w:type="gramEnd"/>
      <w:r w:rsidRPr="00C625A2">
        <w:rPr>
          <w:sz w:val="28"/>
          <w:szCs w:val="28"/>
        </w:rPr>
        <w:t xml:space="preserve"> актами органов местного самоуправления. Установление и изменение </w:t>
      </w:r>
      <w:proofErr w:type="gramStart"/>
      <w:r w:rsidRPr="00C625A2">
        <w:rPr>
          <w:sz w:val="28"/>
          <w:szCs w:val="28"/>
        </w:rPr>
        <w:t>сис</w:t>
      </w:r>
      <w:r w:rsidR="00C625A2">
        <w:rPr>
          <w:sz w:val="28"/>
          <w:szCs w:val="28"/>
        </w:rPr>
        <w:t>тем оплаты труда работников муни</w:t>
      </w:r>
      <w:r w:rsidRPr="00C625A2">
        <w:rPr>
          <w:sz w:val="28"/>
          <w:szCs w:val="28"/>
        </w:rPr>
        <w:t>ципальных образовательных учреждений</w:t>
      </w:r>
      <w:proofErr w:type="gramEnd"/>
      <w:r w:rsidRPr="00C625A2">
        <w:rPr>
          <w:sz w:val="28"/>
          <w:szCs w:val="28"/>
        </w:rPr>
        <w:t xml:space="preserve"> осуществляются с учетом:</w:t>
      </w:r>
    </w:p>
    <w:p w:rsidR="0037666D" w:rsidRPr="000C57E6" w:rsidRDefault="0037666D" w:rsidP="00F96064">
      <w:pPr>
        <w:keepNext/>
        <w:spacing w:after="0" w:line="276" w:lineRule="auto"/>
        <w:ind w:left="0" w:right="10" w:firstLine="709"/>
        <w:rPr>
          <w:sz w:val="28"/>
          <w:szCs w:val="28"/>
        </w:rPr>
      </w:pPr>
      <w:proofErr w:type="gramStart"/>
      <w:r w:rsidRPr="000C57E6">
        <w:rPr>
          <w:sz w:val="28"/>
          <w:szCs w:val="28"/>
        </w:rPr>
        <w:t>а) реализации Указов Президента Российск</w:t>
      </w:r>
      <w:r w:rsidR="00830EA6">
        <w:rPr>
          <w:sz w:val="28"/>
          <w:szCs w:val="28"/>
        </w:rPr>
        <w:t>ой Федерации от 07.05.2012 г. №</w:t>
      </w:r>
      <w:r w:rsidRPr="000C57E6">
        <w:rPr>
          <w:sz w:val="28"/>
          <w:szCs w:val="28"/>
        </w:rPr>
        <w:t>597 «О мероприятиях о реализации государственной социально</w:t>
      </w:r>
      <w:r w:rsidR="00830EA6">
        <w:rPr>
          <w:sz w:val="28"/>
          <w:szCs w:val="28"/>
        </w:rPr>
        <w:t xml:space="preserve">й </w:t>
      </w:r>
      <w:r w:rsidR="00830EA6">
        <w:rPr>
          <w:sz w:val="28"/>
          <w:szCs w:val="28"/>
        </w:rPr>
        <w:lastRenderedPageBreak/>
        <w:t>политики» и от 01.16.2012г. №</w:t>
      </w:r>
      <w:r w:rsidRPr="000C57E6">
        <w:rPr>
          <w:sz w:val="28"/>
          <w:szCs w:val="28"/>
        </w:rPr>
        <w:t xml:space="preserve"> 761 «О национальной стратегии дейс</w:t>
      </w:r>
      <w:r w:rsidR="00830EA6">
        <w:rPr>
          <w:sz w:val="28"/>
          <w:szCs w:val="28"/>
        </w:rPr>
        <w:t>твий в интересах детей на 2012-</w:t>
      </w:r>
      <w:r w:rsidRPr="000C57E6">
        <w:rPr>
          <w:sz w:val="28"/>
          <w:szCs w:val="28"/>
        </w:rPr>
        <w:t>2017 годы</w:t>
      </w:r>
      <w:r w:rsidR="00830EA6">
        <w:rPr>
          <w:sz w:val="28"/>
          <w:szCs w:val="28"/>
        </w:rPr>
        <w:t>»</w:t>
      </w:r>
      <w:r w:rsidRPr="000C57E6">
        <w:rPr>
          <w:sz w:val="28"/>
          <w:szCs w:val="28"/>
        </w:rPr>
        <w:t xml:space="preserve"> в части оплаты труда работников бюджетной сферы и положений Программы поэтапного совершенствования системы оплаты труда в государственных (муниципальных) учреждениях на 2012-2018 годы, утвержденной распоряжением Правительства Российской </w:t>
      </w:r>
      <w:r w:rsidR="00830EA6">
        <w:rPr>
          <w:sz w:val="28"/>
          <w:szCs w:val="28"/>
        </w:rPr>
        <w:t>Федерации от</w:t>
      </w:r>
      <w:proofErr w:type="gramEnd"/>
      <w:r w:rsidR="00830EA6">
        <w:rPr>
          <w:sz w:val="28"/>
          <w:szCs w:val="28"/>
        </w:rPr>
        <w:t xml:space="preserve"> 26 ноября 2012 г. № 2190-p;</w:t>
      </w:r>
    </w:p>
    <w:p w:rsidR="0037666D" w:rsidRPr="000C57E6" w:rsidRDefault="0037666D" w:rsidP="00F96064">
      <w:pPr>
        <w:keepNext/>
        <w:spacing w:after="0" w:line="276" w:lineRule="auto"/>
        <w:ind w:left="0" w:right="10" w:firstLine="709"/>
        <w:rPr>
          <w:sz w:val="28"/>
          <w:szCs w:val="28"/>
        </w:rPr>
      </w:pPr>
      <w:r w:rsidRPr="000C57E6">
        <w:rPr>
          <w:noProof/>
          <w:sz w:val="28"/>
          <w:szCs w:val="28"/>
        </w:rPr>
        <w:drawing>
          <wp:anchor distT="0" distB="0" distL="114300" distR="114300" simplePos="0" relativeHeight="251667456" behindDoc="0" locked="0" layoutInCell="1" allowOverlap="0" wp14:anchorId="0CBEF5F3" wp14:editId="14EE165D">
            <wp:simplePos x="0" y="0"/>
            <wp:positionH relativeFrom="page">
              <wp:posOffset>7217274</wp:posOffset>
            </wp:positionH>
            <wp:positionV relativeFrom="page">
              <wp:posOffset>9633630</wp:posOffset>
            </wp:positionV>
            <wp:extent cx="10598" cy="10599"/>
            <wp:effectExtent l="0" t="0" r="0" b="0"/>
            <wp:wrapSquare wrapText="bothSides"/>
            <wp:docPr id="1633" name="Picture 1633"/>
            <wp:cNvGraphicFramePr/>
            <a:graphic xmlns:a="http://schemas.openxmlformats.org/drawingml/2006/main">
              <a:graphicData uri="http://schemas.openxmlformats.org/drawingml/2006/picture">
                <pic:pic xmlns:pic="http://schemas.openxmlformats.org/drawingml/2006/picture">
                  <pic:nvPicPr>
                    <pic:cNvPr id="1633" name="Picture 1633"/>
                    <pic:cNvPicPr/>
                  </pic:nvPicPr>
                  <pic:blipFill>
                    <a:blip r:embed="rId42"/>
                    <a:stretch>
                      <a:fillRect/>
                    </a:stretch>
                  </pic:blipFill>
                  <pic:spPr>
                    <a:xfrm>
                      <a:off x="0" y="0"/>
                      <a:ext cx="10598" cy="10599"/>
                    </a:xfrm>
                    <a:prstGeom prst="rect">
                      <a:avLst/>
                    </a:prstGeom>
                  </pic:spPr>
                </pic:pic>
              </a:graphicData>
            </a:graphic>
          </wp:anchor>
        </w:drawing>
      </w:r>
      <w:r w:rsidRPr="000C57E6">
        <w:rPr>
          <w:noProof/>
          <w:sz w:val="28"/>
          <w:szCs w:val="28"/>
        </w:rPr>
        <w:drawing>
          <wp:anchor distT="0" distB="0" distL="114300" distR="114300" simplePos="0" relativeHeight="251668480" behindDoc="0" locked="0" layoutInCell="1" allowOverlap="0" wp14:anchorId="0CDCB246" wp14:editId="09AFDBA9">
            <wp:simplePos x="0" y="0"/>
            <wp:positionH relativeFrom="page">
              <wp:posOffset>116579</wp:posOffset>
            </wp:positionH>
            <wp:positionV relativeFrom="page">
              <wp:posOffset>1393644</wp:posOffset>
            </wp:positionV>
            <wp:extent cx="10598" cy="37093"/>
            <wp:effectExtent l="0" t="0" r="0" b="0"/>
            <wp:wrapSquare wrapText="bothSides"/>
            <wp:docPr id="1613" name="Picture 1613"/>
            <wp:cNvGraphicFramePr/>
            <a:graphic xmlns:a="http://schemas.openxmlformats.org/drawingml/2006/main">
              <a:graphicData uri="http://schemas.openxmlformats.org/drawingml/2006/picture">
                <pic:pic xmlns:pic="http://schemas.openxmlformats.org/drawingml/2006/picture">
                  <pic:nvPicPr>
                    <pic:cNvPr id="1613" name="Picture 1613"/>
                    <pic:cNvPicPr/>
                  </pic:nvPicPr>
                  <pic:blipFill>
                    <a:blip r:embed="rId43"/>
                    <a:stretch>
                      <a:fillRect/>
                    </a:stretch>
                  </pic:blipFill>
                  <pic:spPr>
                    <a:xfrm>
                      <a:off x="0" y="0"/>
                      <a:ext cx="10598" cy="37093"/>
                    </a:xfrm>
                    <a:prstGeom prst="rect">
                      <a:avLst/>
                    </a:prstGeom>
                  </pic:spPr>
                </pic:pic>
              </a:graphicData>
            </a:graphic>
          </wp:anchor>
        </w:drawing>
      </w:r>
      <w:r w:rsidRPr="000C57E6">
        <w:rPr>
          <w:noProof/>
          <w:sz w:val="28"/>
          <w:szCs w:val="28"/>
        </w:rPr>
        <w:drawing>
          <wp:anchor distT="0" distB="0" distL="114300" distR="114300" simplePos="0" relativeHeight="251669504" behindDoc="0" locked="0" layoutInCell="1" allowOverlap="0" wp14:anchorId="3A8A86A9" wp14:editId="6F5CD7EF">
            <wp:simplePos x="0" y="0"/>
            <wp:positionH relativeFrom="page">
              <wp:posOffset>7270264</wp:posOffset>
            </wp:positionH>
            <wp:positionV relativeFrom="page">
              <wp:posOffset>6311141</wp:posOffset>
            </wp:positionV>
            <wp:extent cx="21196" cy="21196"/>
            <wp:effectExtent l="0" t="0" r="0" b="0"/>
            <wp:wrapSquare wrapText="bothSides"/>
            <wp:docPr id="1614" name="Picture 1614"/>
            <wp:cNvGraphicFramePr/>
            <a:graphic xmlns:a="http://schemas.openxmlformats.org/drawingml/2006/main">
              <a:graphicData uri="http://schemas.openxmlformats.org/drawingml/2006/picture">
                <pic:pic xmlns:pic="http://schemas.openxmlformats.org/drawingml/2006/picture">
                  <pic:nvPicPr>
                    <pic:cNvPr id="1614" name="Picture 1614"/>
                    <pic:cNvPicPr/>
                  </pic:nvPicPr>
                  <pic:blipFill>
                    <a:blip r:embed="rId44"/>
                    <a:stretch>
                      <a:fillRect/>
                    </a:stretch>
                  </pic:blipFill>
                  <pic:spPr>
                    <a:xfrm>
                      <a:off x="0" y="0"/>
                      <a:ext cx="21196" cy="21196"/>
                    </a:xfrm>
                    <a:prstGeom prst="rect">
                      <a:avLst/>
                    </a:prstGeom>
                  </pic:spPr>
                </pic:pic>
              </a:graphicData>
            </a:graphic>
          </wp:anchor>
        </w:drawing>
      </w:r>
      <w:r w:rsidRPr="000C57E6">
        <w:rPr>
          <w:noProof/>
          <w:sz w:val="28"/>
          <w:szCs w:val="28"/>
        </w:rPr>
        <w:drawing>
          <wp:anchor distT="0" distB="0" distL="114300" distR="114300" simplePos="0" relativeHeight="251670528" behindDoc="0" locked="0" layoutInCell="1" allowOverlap="0" wp14:anchorId="57D4E428" wp14:editId="1D41C7F2">
            <wp:simplePos x="0" y="0"/>
            <wp:positionH relativeFrom="page">
              <wp:posOffset>7307357</wp:posOffset>
            </wp:positionH>
            <wp:positionV relativeFrom="page">
              <wp:posOffset>8324771</wp:posOffset>
            </wp:positionV>
            <wp:extent cx="5300" cy="5299"/>
            <wp:effectExtent l="0" t="0" r="0" b="0"/>
            <wp:wrapSquare wrapText="bothSides"/>
            <wp:docPr id="1616" name="Picture 1616"/>
            <wp:cNvGraphicFramePr/>
            <a:graphic xmlns:a="http://schemas.openxmlformats.org/drawingml/2006/main">
              <a:graphicData uri="http://schemas.openxmlformats.org/drawingml/2006/picture">
                <pic:pic xmlns:pic="http://schemas.openxmlformats.org/drawingml/2006/picture">
                  <pic:nvPicPr>
                    <pic:cNvPr id="1616" name="Picture 1616"/>
                    <pic:cNvPicPr/>
                  </pic:nvPicPr>
                  <pic:blipFill>
                    <a:blip r:embed="rId45"/>
                    <a:stretch>
                      <a:fillRect/>
                    </a:stretch>
                  </pic:blipFill>
                  <pic:spPr>
                    <a:xfrm>
                      <a:off x="0" y="0"/>
                      <a:ext cx="5300" cy="5299"/>
                    </a:xfrm>
                    <a:prstGeom prst="rect">
                      <a:avLst/>
                    </a:prstGeom>
                  </pic:spPr>
                </pic:pic>
              </a:graphicData>
            </a:graphic>
          </wp:anchor>
        </w:drawing>
      </w:r>
      <w:r w:rsidRPr="000C57E6">
        <w:rPr>
          <w:noProof/>
          <w:sz w:val="28"/>
          <w:szCs w:val="28"/>
        </w:rPr>
        <w:drawing>
          <wp:anchor distT="0" distB="0" distL="114300" distR="114300" simplePos="0" relativeHeight="251671552" behindDoc="0" locked="0" layoutInCell="1" allowOverlap="0" wp14:anchorId="7FA05A97" wp14:editId="45C03E3A">
            <wp:simplePos x="0" y="0"/>
            <wp:positionH relativeFrom="page">
              <wp:posOffset>7312657</wp:posOffset>
            </wp:positionH>
            <wp:positionV relativeFrom="page">
              <wp:posOffset>12383826</wp:posOffset>
            </wp:positionV>
            <wp:extent cx="10598" cy="5298"/>
            <wp:effectExtent l="0" t="0" r="0" b="0"/>
            <wp:wrapSquare wrapText="bothSides"/>
            <wp:docPr id="1648" name="Picture 1648"/>
            <wp:cNvGraphicFramePr/>
            <a:graphic xmlns:a="http://schemas.openxmlformats.org/drawingml/2006/main">
              <a:graphicData uri="http://schemas.openxmlformats.org/drawingml/2006/picture">
                <pic:pic xmlns:pic="http://schemas.openxmlformats.org/drawingml/2006/picture">
                  <pic:nvPicPr>
                    <pic:cNvPr id="1648" name="Picture 1648"/>
                    <pic:cNvPicPr/>
                  </pic:nvPicPr>
                  <pic:blipFill>
                    <a:blip r:embed="rId46"/>
                    <a:stretch>
                      <a:fillRect/>
                    </a:stretch>
                  </pic:blipFill>
                  <pic:spPr>
                    <a:xfrm>
                      <a:off x="0" y="0"/>
                      <a:ext cx="10598" cy="5298"/>
                    </a:xfrm>
                    <a:prstGeom prst="rect">
                      <a:avLst/>
                    </a:prstGeom>
                  </pic:spPr>
                </pic:pic>
              </a:graphicData>
            </a:graphic>
          </wp:anchor>
        </w:drawing>
      </w:r>
      <w:r w:rsidRPr="000C57E6">
        <w:rPr>
          <w:noProof/>
          <w:sz w:val="28"/>
          <w:szCs w:val="28"/>
        </w:rPr>
        <w:drawing>
          <wp:anchor distT="0" distB="0" distL="114300" distR="114300" simplePos="0" relativeHeight="251674624" behindDoc="0" locked="0" layoutInCell="1" allowOverlap="0" wp14:anchorId="7B201C25" wp14:editId="19E4B8EC">
            <wp:simplePos x="0" y="0"/>
            <wp:positionH relativeFrom="page">
              <wp:posOffset>312643</wp:posOffset>
            </wp:positionH>
            <wp:positionV relativeFrom="page">
              <wp:posOffset>12352031</wp:posOffset>
            </wp:positionV>
            <wp:extent cx="5299" cy="10598"/>
            <wp:effectExtent l="0" t="0" r="0" b="0"/>
            <wp:wrapSquare wrapText="bothSides"/>
            <wp:docPr id="1647" name="Picture 1647"/>
            <wp:cNvGraphicFramePr/>
            <a:graphic xmlns:a="http://schemas.openxmlformats.org/drawingml/2006/main">
              <a:graphicData uri="http://schemas.openxmlformats.org/drawingml/2006/picture">
                <pic:pic xmlns:pic="http://schemas.openxmlformats.org/drawingml/2006/picture">
                  <pic:nvPicPr>
                    <pic:cNvPr id="1647" name="Picture 1647"/>
                    <pic:cNvPicPr/>
                  </pic:nvPicPr>
                  <pic:blipFill>
                    <a:blip r:embed="rId47"/>
                    <a:stretch>
                      <a:fillRect/>
                    </a:stretch>
                  </pic:blipFill>
                  <pic:spPr>
                    <a:xfrm>
                      <a:off x="0" y="0"/>
                      <a:ext cx="5299" cy="10598"/>
                    </a:xfrm>
                    <a:prstGeom prst="rect">
                      <a:avLst/>
                    </a:prstGeom>
                  </pic:spPr>
                </pic:pic>
              </a:graphicData>
            </a:graphic>
          </wp:anchor>
        </w:drawing>
      </w:r>
      <w:r w:rsidRPr="000C57E6">
        <w:rPr>
          <w:noProof/>
          <w:sz w:val="28"/>
          <w:szCs w:val="28"/>
        </w:rPr>
        <w:drawing>
          <wp:anchor distT="0" distB="0" distL="114300" distR="114300" simplePos="0" relativeHeight="251675648" behindDoc="0" locked="0" layoutInCell="1" allowOverlap="0" wp14:anchorId="7696E469" wp14:editId="15C59692">
            <wp:simplePos x="0" y="0"/>
            <wp:positionH relativeFrom="page">
              <wp:posOffset>302045</wp:posOffset>
            </wp:positionH>
            <wp:positionV relativeFrom="page">
              <wp:posOffset>12415619</wp:posOffset>
            </wp:positionV>
            <wp:extent cx="15897" cy="15897"/>
            <wp:effectExtent l="0" t="0" r="0" b="0"/>
            <wp:wrapSquare wrapText="bothSides"/>
            <wp:docPr id="1649" name="Picture 1649"/>
            <wp:cNvGraphicFramePr/>
            <a:graphic xmlns:a="http://schemas.openxmlformats.org/drawingml/2006/main">
              <a:graphicData uri="http://schemas.openxmlformats.org/drawingml/2006/picture">
                <pic:pic xmlns:pic="http://schemas.openxmlformats.org/drawingml/2006/picture">
                  <pic:nvPicPr>
                    <pic:cNvPr id="1649" name="Picture 1649"/>
                    <pic:cNvPicPr/>
                  </pic:nvPicPr>
                  <pic:blipFill>
                    <a:blip r:embed="rId48"/>
                    <a:stretch>
                      <a:fillRect/>
                    </a:stretch>
                  </pic:blipFill>
                  <pic:spPr>
                    <a:xfrm>
                      <a:off x="0" y="0"/>
                      <a:ext cx="15897" cy="15897"/>
                    </a:xfrm>
                    <a:prstGeom prst="rect">
                      <a:avLst/>
                    </a:prstGeom>
                  </pic:spPr>
                </pic:pic>
              </a:graphicData>
            </a:graphic>
          </wp:anchor>
        </w:drawing>
      </w:r>
      <w:r w:rsidRPr="000C57E6">
        <w:rPr>
          <w:noProof/>
          <w:sz w:val="28"/>
          <w:szCs w:val="28"/>
        </w:rPr>
        <w:drawing>
          <wp:anchor distT="0" distB="0" distL="114300" distR="114300" simplePos="0" relativeHeight="251676672" behindDoc="0" locked="0" layoutInCell="1" allowOverlap="0" wp14:anchorId="582E0D6B" wp14:editId="79C5AC6A">
            <wp:simplePos x="0" y="0"/>
            <wp:positionH relativeFrom="page">
              <wp:posOffset>291446</wp:posOffset>
            </wp:positionH>
            <wp:positionV relativeFrom="page">
              <wp:posOffset>12436815</wp:posOffset>
            </wp:positionV>
            <wp:extent cx="5299" cy="10598"/>
            <wp:effectExtent l="0" t="0" r="0" b="0"/>
            <wp:wrapSquare wrapText="bothSides"/>
            <wp:docPr id="1650" name="Picture 1650"/>
            <wp:cNvGraphicFramePr/>
            <a:graphic xmlns:a="http://schemas.openxmlformats.org/drawingml/2006/main">
              <a:graphicData uri="http://schemas.openxmlformats.org/drawingml/2006/picture">
                <pic:pic xmlns:pic="http://schemas.openxmlformats.org/drawingml/2006/picture">
                  <pic:nvPicPr>
                    <pic:cNvPr id="1650" name="Picture 1650"/>
                    <pic:cNvPicPr/>
                  </pic:nvPicPr>
                  <pic:blipFill>
                    <a:blip r:embed="rId49"/>
                    <a:stretch>
                      <a:fillRect/>
                    </a:stretch>
                  </pic:blipFill>
                  <pic:spPr>
                    <a:xfrm>
                      <a:off x="0" y="0"/>
                      <a:ext cx="5299" cy="10598"/>
                    </a:xfrm>
                    <a:prstGeom prst="rect">
                      <a:avLst/>
                    </a:prstGeom>
                  </pic:spPr>
                </pic:pic>
              </a:graphicData>
            </a:graphic>
          </wp:anchor>
        </w:drawing>
      </w:r>
      <w:r w:rsidRPr="000C57E6">
        <w:rPr>
          <w:sz w:val="28"/>
          <w:szCs w:val="28"/>
        </w:rPr>
        <w:t>б) создания условий для оплаты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 в повышении качества оказываемых услуг;</w:t>
      </w:r>
    </w:p>
    <w:p w:rsidR="0037666D" w:rsidRPr="000C57E6" w:rsidRDefault="0037666D" w:rsidP="00F96064">
      <w:pPr>
        <w:keepNext/>
        <w:tabs>
          <w:tab w:val="center" w:pos="6038"/>
        </w:tabs>
        <w:spacing w:after="0" w:line="276" w:lineRule="auto"/>
        <w:ind w:left="0" w:firstLine="709"/>
        <w:rPr>
          <w:sz w:val="28"/>
          <w:szCs w:val="28"/>
        </w:rPr>
      </w:pPr>
      <w:r w:rsidRPr="000C57E6">
        <w:rPr>
          <w:sz w:val="28"/>
          <w:szCs w:val="28"/>
        </w:rPr>
        <w:t>в) достигнутого уровня оплаты труда;</w:t>
      </w:r>
      <w:r w:rsidRPr="000C57E6">
        <w:rPr>
          <w:sz w:val="28"/>
          <w:szCs w:val="28"/>
        </w:rPr>
        <w:tab/>
      </w:r>
      <w:r w:rsidRPr="000C57E6">
        <w:rPr>
          <w:noProof/>
          <w:sz w:val="28"/>
          <w:szCs w:val="28"/>
        </w:rPr>
        <w:drawing>
          <wp:inline distT="0" distB="0" distL="0" distR="0" wp14:anchorId="2F7469F3" wp14:editId="20116A78">
            <wp:extent cx="15897" cy="31794"/>
            <wp:effectExtent l="0" t="0" r="0" b="0"/>
            <wp:docPr id="1615" name="Picture 1615"/>
            <wp:cNvGraphicFramePr/>
            <a:graphic xmlns:a="http://schemas.openxmlformats.org/drawingml/2006/main">
              <a:graphicData uri="http://schemas.openxmlformats.org/drawingml/2006/picture">
                <pic:pic xmlns:pic="http://schemas.openxmlformats.org/drawingml/2006/picture">
                  <pic:nvPicPr>
                    <pic:cNvPr id="1615" name="Picture 1615"/>
                    <pic:cNvPicPr/>
                  </pic:nvPicPr>
                  <pic:blipFill>
                    <a:blip r:embed="rId50"/>
                    <a:stretch>
                      <a:fillRect/>
                    </a:stretch>
                  </pic:blipFill>
                  <pic:spPr>
                    <a:xfrm>
                      <a:off x="0" y="0"/>
                      <a:ext cx="15897" cy="31794"/>
                    </a:xfrm>
                    <a:prstGeom prst="rect">
                      <a:avLst/>
                    </a:prstGeom>
                  </pic:spPr>
                </pic:pic>
              </a:graphicData>
            </a:graphic>
          </wp:inline>
        </w:drawing>
      </w:r>
    </w:p>
    <w:p w:rsidR="0037666D" w:rsidRPr="000C57E6" w:rsidRDefault="0037666D" w:rsidP="00F96064">
      <w:pPr>
        <w:keepNext/>
        <w:spacing w:after="0" w:line="276" w:lineRule="auto"/>
        <w:ind w:left="0" w:right="10" w:firstLine="709"/>
        <w:rPr>
          <w:sz w:val="28"/>
          <w:szCs w:val="28"/>
        </w:rPr>
      </w:pPr>
      <w:r w:rsidRPr="000C57E6">
        <w:rPr>
          <w:sz w:val="28"/>
          <w:szCs w:val="28"/>
        </w:rPr>
        <w:t>г) государственных гарантий по оплате труда;</w:t>
      </w:r>
    </w:p>
    <w:p w:rsidR="0037666D" w:rsidRPr="000C57E6" w:rsidRDefault="0037666D" w:rsidP="00F96064">
      <w:pPr>
        <w:keepNext/>
        <w:spacing w:after="0" w:line="276" w:lineRule="auto"/>
        <w:ind w:left="0" w:right="10" w:firstLine="709"/>
        <w:rPr>
          <w:sz w:val="28"/>
          <w:szCs w:val="28"/>
        </w:rPr>
      </w:pPr>
      <w:r w:rsidRPr="000C57E6">
        <w:rPr>
          <w:sz w:val="28"/>
          <w:szCs w:val="28"/>
        </w:rPr>
        <w:t xml:space="preserve">д) повышенной оплаты труда работников, занятых на работах с вредными и (или) опасными условиями труда и иными особыми условиями труда, но ниже размеров, установленных трудовым законодательством и иными нормативными правовыми актами, содержащими нормы трудового права; </w:t>
      </w:r>
    </w:p>
    <w:p w:rsidR="0037666D" w:rsidRPr="000C57E6" w:rsidRDefault="0037666D" w:rsidP="00F96064">
      <w:pPr>
        <w:keepNext/>
        <w:spacing w:after="0" w:line="276" w:lineRule="auto"/>
        <w:ind w:left="0" w:right="10" w:firstLine="709"/>
        <w:rPr>
          <w:sz w:val="28"/>
          <w:szCs w:val="28"/>
        </w:rPr>
      </w:pPr>
      <w:r w:rsidRPr="000C57E6">
        <w:rPr>
          <w:sz w:val="28"/>
          <w:szCs w:val="28"/>
        </w:rPr>
        <w:t>е) выплат за выполнение сверхурочных работ, работ в ночное время, выходные и нерабочие праздничные дни и за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w:t>
      </w:r>
    </w:p>
    <w:p w:rsidR="0037666D" w:rsidRPr="000C57E6" w:rsidRDefault="0037666D" w:rsidP="00F96064">
      <w:pPr>
        <w:keepNext/>
        <w:spacing w:after="0" w:line="276" w:lineRule="auto"/>
        <w:ind w:left="0" w:right="10" w:firstLine="709"/>
        <w:rPr>
          <w:sz w:val="28"/>
          <w:szCs w:val="28"/>
        </w:rPr>
      </w:pPr>
      <w:r w:rsidRPr="000C57E6">
        <w:rPr>
          <w:sz w:val="28"/>
          <w:szCs w:val="28"/>
        </w:rPr>
        <w:t>ж) фонда оплаты труда, сформированного на календарный год;</w:t>
      </w:r>
    </w:p>
    <w:p w:rsidR="0037666D" w:rsidRPr="000C57E6" w:rsidRDefault="0037666D" w:rsidP="00F96064">
      <w:pPr>
        <w:keepNext/>
        <w:spacing w:after="0" w:line="276" w:lineRule="auto"/>
        <w:ind w:left="0" w:right="10" w:firstLine="709"/>
        <w:rPr>
          <w:sz w:val="28"/>
          <w:szCs w:val="28"/>
        </w:rPr>
      </w:pPr>
      <w:r w:rsidRPr="000C57E6">
        <w:rPr>
          <w:sz w:val="28"/>
          <w:szCs w:val="28"/>
        </w:rPr>
        <w:t>з) мнения соответствующих профсоюзов</w:t>
      </w:r>
    </w:p>
    <w:p w:rsidR="0037666D" w:rsidRPr="000C57E6" w:rsidRDefault="0037666D" w:rsidP="00F96064">
      <w:pPr>
        <w:keepNext/>
        <w:spacing w:after="0" w:line="276" w:lineRule="auto"/>
        <w:ind w:left="0" w:right="10" w:firstLine="709"/>
        <w:rPr>
          <w:sz w:val="28"/>
          <w:szCs w:val="28"/>
        </w:rPr>
      </w:pPr>
      <w:r w:rsidRPr="000C57E6">
        <w:rPr>
          <w:sz w:val="28"/>
          <w:szCs w:val="28"/>
        </w:rPr>
        <w:t>и) порядка аттестации работников образования, устанавливаемого в соответствии с законодательством Российской Федерации;</w:t>
      </w:r>
    </w:p>
    <w:p w:rsidR="0037666D" w:rsidRPr="000C57E6" w:rsidRDefault="0037666D" w:rsidP="00F96064">
      <w:pPr>
        <w:keepNext/>
        <w:spacing w:after="0" w:line="276" w:lineRule="auto"/>
        <w:ind w:left="0" w:right="10" w:firstLine="709"/>
        <w:rPr>
          <w:sz w:val="28"/>
          <w:szCs w:val="28"/>
        </w:rPr>
      </w:pPr>
      <w:proofErr w:type="gramStart"/>
      <w:r w:rsidRPr="000C57E6">
        <w:rPr>
          <w:sz w:val="28"/>
          <w:szCs w:val="28"/>
        </w:rPr>
        <w:t>к) систем нормирования труда, определяемых работодателем (муниципальным учреждением) с учетом мнения представительного органа работников или устанавливаемых коллективным договором на основе типовых норм труда для однородных работ (</w:t>
      </w:r>
      <w:r w:rsidR="00830EA6" w:rsidRPr="000C57E6">
        <w:rPr>
          <w:sz w:val="28"/>
          <w:szCs w:val="28"/>
        </w:rPr>
        <w:t>межотраслевых</w:t>
      </w:r>
      <w:r w:rsidRPr="000C57E6">
        <w:rPr>
          <w:sz w:val="28"/>
          <w:szCs w:val="28"/>
        </w:rPr>
        <w:t>,</w:t>
      </w:r>
      <w:r w:rsidR="00830EA6">
        <w:rPr>
          <w:sz w:val="28"/>
          <w:szCs w:val="28"/>
        </w:rPr>
        <w:t xml:space="preserve"> </w:t>
      </w:r>
      <w:r w:rsidRPr="000C57E6">
        <w:rPr>
          <w:sz w:val="28"/>
          <w:szCs w:val="28"/>
        </w:rPr>
        <w:t xml:space="preserve">отраслевых и иных норм труда, включая нормы времени, нормы </w:t>
      </w:r>
      <w:r w:rsidRPr="000C57E6">
        <w:rPr>
          <w:noProof/>
          <w:sz w:val="28"/>
          <w:szCs w:val="28"/>
        </w:rPr>
        <w:drawing>
          <wp:inline distT="0" distB="0" distL="0" distR="0" wp14:anchorId="572E333E" wp14:editId="2270AD76">
            <wp:extent cx="5080" cy="5080"/>
            <wp:effectExtent l="0" t="0" r="0" b="0"/>
            <wp:docPr id="3825" name="Picture 3825"/>
            <wp:cNvGraphicFramePr/>
            <a:graphic xmlns:a="http://schemas.openxmlformats.org/drawingml/2006/main">
              <a:graphicData uri="http://schemas.openxmlformats.org/drawingml/2006/picture">
                <pic:pic xmlns:pic="http://schemas.openxmlformats.org/drawingml/2006/picture">
                  <pic:nvPicPr>
                    <pic:cNvPr id="3825" name="Picture 3825"/>
                    <pic:cNvPicPr/>
                  </pic:nvPicPr>
                  <pic:blipFill>
                    <a:blip r:embed="rId51"/>
                    <a:stretch>
                      <a:fillRect/>
                    </a:stretch>
                  </pic:blipFill>
                  <pic:spPr>
                    <a:xfrm>
                      <a:off x="0" y="0"/>
                      <a:ext cx="5080" cy="5080"/>
                    </a:xfrm>
                    <a:prstGeom prst="rect">
                      <a:avLst/>
                    </a:prstGeom>
                  </pic:spPr>
                </pic:pic>
              </a:graphicData>
            </a:graphic>
          </wp:inline>
        </w:drawing>
      </w:r>
      <w:r w:rsidRPr="000C57E6">
        <w:rPr>
          <w:sz w:val="28"/>
          <w:szCs w:val="28"/>
        </w:rPr>
        <w:t xml:space="preserve">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w:t>
      </w:r>
      <w:proofErr w:type="gramEnd"/>
    </w:p>
    <w:p w:rsidR="0037666D" w:rsidRPr="000C57E6" w:rsidRDefault="0037666D" w:rsidP="00F96064">
      <w:pPr>
        <w:keepNext/>
        <w:spacing w:after="0" w:line="276" w:lineRule="auto"/>
        <w:ind w:left="0" w:right="280" w:firstLine="709"/>
        <w:rPr>
          <w:sz w:val="28"/>
          <w:szCs w:val="28"/>
        </w:rPr>
      </w:pPr>
      <w:r w:rsidRPr="000C57E6">
        <w:rPr>
          <w:sz w:val="28"/>
          <w:szCs w:val="28"/>
        </w:rPr>
        <w:t>Пересмотр норм труда допускается лишь по мере совершенствования или внедрения новой техники, технологии и проведения организационных либо иных мероприятий, обеспечивающих рост производительности труда, установления целевых показателей эффективности труда.</w:t>
      </w:r>
    </w:p>
    <w:p w:rsidR="0037666D" w:rsidRPr="000C57E6" w:rsidRDefault="0037666D" w:rsidP="00F96064">
      <w:pPr>
        <w:keepNext/>
        <w:spacing w:after="0" w:line="276" w:lineRule="auto"/>
        <w:ind w:left="0" w:right="224" w:firstLine="709"/>
        <w:rPr>
          <w:sz w:val="28"/>
          <w:szCs w:val="28"/>
        </w:rPr>
      </w:pPr>
      <w:r w:rsidRPr="000C57E6">
        <w:rPr>
          <w:sz w:val="28"/>
          <w:szCs w:val="28"/>
        </w:rPr>
        <w:lastRenderedPageBreak/>
        <w:t xml:space="preserve">Локальные нормативные акты, предусматривающие введение, </w:t>
      </w:r>
      <w:r w:rsidR="00830EA6" w:rsidRPr="000C57E6">
        <w:rPr>
          <w:sz w:val="28"/>
          <w:szCs w:val="28"/>
        </w:rPr>
        <w:t>замену</w:t>
      </w:r>
      <w:r w:rsidRPr="000C57E6">
        <w:rPr>
          <w:sz w:val="28"/>
          <w:szCs w:val="28"/>
        </w:rPr>
        <w:t xml:space="preserve"> и пересмотр норм труда, принимаются Работодателем по согласованию с профсоюзным комитетом, являющимся представительным органом работников.</w:t>
      </w:r>
    </w:p>
    <w:p w:rsidR="0037666D" w:rsidRPr="000C57E6" w:rsidRDefault="0037666D" w:rsidP="00F96064">
      <w:pPr>
        <w:keepNext/>
        <w:spacing w:after="0" w:line="276" w:lineRule="auto"/>
        <w:ind w:left="0" w:right="1" w:firstLine="709"/>
        <w:rPr>
          <w:sz w:val="28"/>
          <w:szCs w:val="28"/>
        </w:rPr>
      </w:pPr>
      <w:r w:rsidRPr="000C57E6">
        <w:rPr>
          <w:sz w:val="28"/>
          <w:szCs w:val="28"/>
        </w:rPr>
        <w:t>Об изменении систем оплаты труда, введении новых норм труда работники должны быть извещены не позднее, чем за два месяца.</w:t>
      </w:r>
    </w:p>
    <w:p w:rsidR="0037666D" w:rsidRPr="00830EA6" w:rsidRDefault="0037666D" w:rsidP="00F96064">
      <w:pPr>
        <w:pStyle w:val="a9"/>
        <w:keepNext/>
        <w:numPr>
          <w:ilvl w:val="1"/>
          <w:numId w:val="4"/>
        </w:numPr>
        <w:spacing w:after="0" w:line="276" w:lineRule="auto"/>
        <w:ind w:left="0" w:right="160" w:firstLine="785"/>
        <w:rPr>
          <w:sz w:val="28"/>
          <w:szCs w:val="28"/>
        </w:rPr>
      </w:pPr>
      <w:r w:rsidRPr="00830EA6">
        <w:rPr>
          <w:sz w:val="28"/>
          <w:szCs w:val="28"/>
        </w:rPr>
        <w:t>Фонд оплаты труда муниципальных образовательных учреждений формируется на календарный год исходя из численности работников, предусмотренных штатным расписанием, с учетом:</w:t>
      </w:r>
    </w:p>
    <w:p w:rsidR="0037666D" w:rsidRPr="000C57E6" w:rsidRDefault="0037666D" w:rsidP="00F96064">
      <w:pPr>
        <w:keepNext/>
        <w:spacing w:after="0" w:line="276" w:lineRule="auto"/>
        <w:ind w:left="0" w:firstLine="785"/>
        <w:rPr>
          <w:sz w:val="28"/>
          <w:szCs w:val="28"/>
        </w:rPr>
      </w:pPr>
      <w:r w:rsidRPr="000C57E6">
        <w:rPr>
          <w:noProof/>
          <w:sz w:val="28"/>
          <w:szCs w:val="28"/>
        </w:rPr>
        <w:drawing>
          <wp:inline distT="0" distB="0" distL="0" distR="0" wp14:anchorId="57BB5CD6" wp14:editId="49E556D5">
            <wp:extent cx="5080" cy="5080"/>
            <wp:effectExtent l="0" t="0" r="0" b="0"/>
            <wp:docPr id="3826" name="Picture 3826"/>
            <wp:cNvGraphicFramePr/>
            <a:graphic xmlns:a="http://schemas.openxmlformats.org/drawingml/2006/main">
              <a:graphicData uri="http://schemas.openxmlformats.org/drawingml/2006/picture">
                <pic:pic xmlns:pic="http://schemas.openxmlformats.org/drawingml/2006/picture">
                  <pic:nvPicPr>
                    <pic:cNvPr id="3826" name="Picture 3826"/>
                    <pic:cNvPicPr/>
                  </pic:nvPicPr>
                  <pic:blipFill>
                    <a:blip r:embed="rId52"/>
                    <a:stretch>
                      <a:fillRect/>
                    </a:stretch>
                  </pic:blipFill>
                  <pic:spPr>
                    <a:xfrm>
                      <a:off x="0" y="0"/>
                      <a:ext cx="5080" cy="5080"/>
                    </a:xfrm>
                    <a:prstGeom prst="rect">
                      <a:avLst/>
                    </a:prstGeom>
                  </pic:spPr>
                </pic:pic>
              </a:graphicData>
            </a:graphic>
          </wp:inline>
        </w:drawing>
      </w:r>
      <w:r w:rsidRPr="000C57E6">
        <w:rPr>
          <w:sz w:val="28"/>
          <w:szCs w:val="28"/>
        </w:rPr>
        <w:t>а) должностных окладов (ставок заработной платы);</w:t>
      </w:r>
    </w:p>
    <w:p w:rsidR="0037666D" w:rsidRPr="000C57E6" w:rsidRDefault="0037666D" w:rsidP="00F96064">
      <w:pPr>
        <w:keepNext/>
        <w:spacing w:after="0" w:line="276" w:lineRule="auto"/>
        <w:ind w:left="0" w:right="1" w:firstLine="785"/>
        <w:rPr>
          <w:sz w:val="28"/>
          <w:szCs w:val="28"/>
        </w:rPr>
      </w:pPr>
      <w:r w:rsidRPr="000C57E6">
        <w:rPr>
          <w:sz w:val="28"/>
          <w:szCs w:val="28"/>
        </w:rPr>
        <w:t>б) выплат компенсационного характера;</w:t>
      </w:r>
    </w:p>
    <w:p w:rsidR="0037666D" w:rsidRPr="000C57E6" w:rsidRDefault="0037666D" w:rsidP="00F96064">
      <w:pPr>
        <w:keepNext/>
        <w:spacing w:after="0" w:line="276" w:lineRule="auto"/>
        <w:ind w:left="0" w:right="1" w:firstLine="785"/>
        <w:rPr>
          <w:sz w:val="28"/>
          <w:szCs w:val="28"/>
        </w:rPr>
      </w:pPr>
      <w:r w:rsidRPr="000C57E6">
        <w:rPr>
          <w:sz w:val="28"/>
          <w:szCs w:val="28"/>
        </w:rPr>
        <w:t>в) выплат стимулирующего характера.</w:t>
      </w:r>
    </w:p>
    <w:p w:rsidR="0037666D" w:rsidRPr="000C57E6" w:rsidRDefault="0037666D" w:rsidP="00F96064">
      <w:pPr>
        <w:keepNext/>
        <w:spacing w:after="0" w:line="276" w:lineRule="auto"/>
        <w:ind w:left="0" w:firstLine="709"/>
        <w:rPr>
          <w:sz w:val="28"/>
          <w:szCs w:val="28"/>
        </w:rPr>
      </w:pPr>
      <w:r w:rsidRPr="000C57E6">
        <w:rPr>
          <w:sz w:val="28"/>
          <w:szCs w:val="28"/>
        </w:rPr>
        <w:t>Фонд оплаты труда муниципальных учреждений образования формируется за счет бюджетных ассигнований.</w:t>
      </w:r>
    </w:p>
    <w:p w:rsidR="0037666D" w:rsidRPr="000C57E6" w:rsidRDefault="0037666D" w:rsidP="00F96064">
      <w:pPr>
        <w:keepNext/>
        <w:spacing w:after="0" w:line="276" w:lineRule="auto"/>
        <w:ind w:left="0" w:firstLine="709"/>
        <w:rPr>
          <w:sz w:val="28"/>
          <w:szCs w:val="28"/>
        </w:rPr>
      </w:pPr>
      <w:r w:rsidRPr="000C57E6">
        <w:rPr>
          <w:sz w:val="28"/>
          <w:szCs w:val="28"/>
        </w:rPr>
        <w:t>6.3.</w:t>
      </w:r>
      <w:r w:rsidR="00830EA6">
        <w:rPr>
          <w:sz w:val="28"/>
          <w:szCs w:val="28"/>
        </w:rPr>
        <w:t xml:space="preserve"> </w:t>
      </w:r>
      <w:r w:rsidRPr="000C57E6">
        <w:rPr>
          <w:sz w:val="28"/>
          <w:szCs w:val="28"/>
        </w:rPr>
        <w:t>Размеры выплат стимулирующего характера устанавливаются образовательными учреждениями в пределах имеющихся средств, по согласованию с профсоюзными комитетами и закрепляются в коллективных договорах, положениях об оплате труда, положениях о премировании.</w:t>
      </w:r>
    </w:p>
    <w:p w:rsidR="0037666D" w:rsidRPr="000C57E6" w:rsidRDefault="00830EA6" w:rsidP="00F96064">
      <w:pPr>
        <w:keepNext/>
        <w:spacing w:after="0" w:line="276" w:lineRule="auto"/>
        <w:ind w:left="0" w:firstLine="709"/>
        <w:rPr>
          <w:sz w:val="28"/>
          <w:szCs w:val="28"/>
        </w:rPr>
      </w:pPr>
      <w:r>
        <w:rPr>
          <w:sz w:val="28"/>
          <w:szCs w:val="28"/>
        </w:rPr>
        <w:t>6.</w:t>
      </w:r>
      <w:r w:rsidR="0037666D" w:rsidRPr="000C57E6">
        <w:rPr>
          <w:sz w:val="28"/>
          <w:szCs w:val="28"/>
        </w:rPr>
        <w:t>4.</w:t>
      </w:r>
      <w:r>
        <w:rPr>
          <w:sz w:val="28"/>
          <w:szCs w:val="28"/>
        </w:rPr>
        <w:t xml:space="preserve"> О</w:t>
      </w:r>
      <w:r w:rsidR="0037666D" w:rsidRPr="000C57E6">
        <w:rPr>
          <w:sz w:val="28"/>
          <w:szCs w:val="28"/>
        </w:rPr>
        <w:t>тнесение должностей работников образовательных учреждений профессиональным квалификационным группам осуществляется на основании нормативных правовых актов федерального органе исполнительной власти, осуществляющего функции по выработке</w:t>
      </w:r>
      <w:r>
        <w:rPr>
          <w:sz w:val="28"/>
          <w:szCs w:val="28"/>
        </w:rPr>
        <w:t xml:space="preserve"> </w:t>
      </w:r>
      <w:r w:rsidR="0037666D" w:rsidRPr="000C57E6">
        <w:rPr>
          <w:sz w:val="28"/>
          <w:szCs w:val="28"/>
        </w:rPr>
        <w:t>государственной политики и нормативно-прав</w:t>
      </w:r>
      <w:r>
        <w:rPr>
          <w:sz w:val="28"/>
          <w:szCs w:val="28"/>
        </w:rPr>
        <w:t>овому регулированию сфере труда.</w:t>
      </w:r>
    </w:p>
    <w:p w:rsidR="0037666D" w:rsidRDefault="0037666D" w:rsidP="00F96064">
      <w:pPr>
        <w:keepNext/>
        <w:spacing w:after="0" w:line="276" w:lineRule="auto"/>
        <w:ind w:left="0" w:firstLine="709"/>
        <w:rPr>
          <w:sz w:val="28"/>
          <w:szCs w:val="28"/>
        </w:rPr>
      </w:pPr>
      <w:r w:rsidRPr="000C57E6">
        <w:rPr>
          <w:sz w:val="28"/>
          <w:szCs w:val="28"/>
        </w:rPr>
        <w:t xml:space="preserve">6.5. </w:t>
      </w:r>
      <w:proofErr w:type="gramStart"/>
      <w:r w:rsidRPr="000C57E6">
        <w:rPr>
          <w:sz w:val="28"/>
          <w:szCs w:val="28"/>
        </w:rPr>
        <w:t>В целях материальной поддержки педагогичес</w:t>
      </w:r>
      <w:r w:rsidR="00830EA6">
        <w:rPr>
          <w:sz w:val="28"/>
          <w:szCs w:val="28"/>
        </w:rPr>
        <w:t xml:space="preserve">ких работников, у </w:t>
      </w:r>
      <w:r w:rsidRPr="000C57E6">
        <w:rPr>
          <w:sz w:val="28"/>
          <w:szCs w:val="28"/>
        </w:rPr>
        <w:t>которых в период нахождения в отпуске по уходу за ребенком д</w:t>
      </w:r>
      <w:r w:rsidR="00830EA6">
        <w:rPr>
          <w:sz w:val="28"/>
          <w:szCs w:val="28"/>
        </w:rPr>
        <w:t>о</w:t>
      </w:r>
      <w:r w:rsidRPr="000C57E6">
        <w:rPr>
          <w:sz w:val="28"/>
          <w:szCs w:val="28"/>
        </w:rPr>
        <w:t xml:space="preserve"> исполнения им возраста трех лет истек срок </w:t>
      </w:r>
      <w:r w:rsidR="00830EA6" w:rsidRPr="000C57E6">
        <w:rPr>
          <w:sz w:val="28"/>
          <w:szCs w:val="28"/>
        </w:rPr>
        <w:t>действия</w:t>
      </w:r>
      <w:r w:rsidRPr="000C57E6">
        <w:rPr>
          <w:sz w:val="28"/>
          <w:szCs w:val="28"/>
        </w:rPr>
        <w:t xml:space="preserve"> квалификационной категории, производить оплату труда с </w:t>
      </w:r>
      <w:r w:rsidR="00027076" w:rsidRPr="000C57E6">
        <w:rPr>
          <w:sz w:val="28"/>
          <w:szCs w:val="28"/>
        </w:rPr>
        <w:t>учётом</w:t>
      </w:r>
      <w:r w:rsidRPr="000C57E6">
        <w:rPr>
          <w:sz w:val="28"/>
          <w:szCs w:val="28"/>
        </w:rPr>
        <w:t xml:space="preserve"> имевшейся квалификационной категории на период подготовки аттестации для установления соответствия их требования</w:t>
      </w:r>
      <w:r w:rsidR="00027076">
        <w:rPr>
          <w:sz w:val="28"/>
          <w:szCs w:val="28"/>
        </w:rPr>
        <w:t xml:space="preserve">, </w:t>
      </w:r>
      <w:r w:rsidRPr="000C57E6">
        <w:rPr>
          <w:sz w:val="28"/>
          <w:szCs w:val="28"/>
        </w:rPr>
        <w:t xml:space="preserve">предъявляемым к квалификационной категории и ее прохождения, </w:t>
      </w:r>
      <w:r w:rsidR="00027076">
        <w:rPr>
          <w:sz w:val="28"/>
          <w:szCs w:val="28"/>
        </w:rPr>
        <w:t xml:space="preserve">но </w:t>
      </w:r>
      <w:r w:rsidRPr="000C57E6">
        <w:rPr>
          <w:sz w:val="28"/>
          <w:szCs w:val="28"/>
        </w:rPr>
        <w:t>не более чем на один год пос</w:t>
      </w:r>
      <w:r w:rsidR="00027076">
        <w:rPr>
          <w:sz w:val="28"/>
          <w:szCs w:val="28"/>
        </w:rPr>
        <w:t>ле</w:t>
      </w:r>
      <w:proofErr w:type="gramEnd"/>
      <w:r w:rsidR="00027076">
        <w:rPr>
          <w:sz w:val="28"/>
          <w:szCs w:val="28"/>
        </w:rPr>
        <w:t xml:space="preserve"> выхода из указанного отпуска.</w:t>
      </w:r>
    </w:p>
    <w:p w:rsidR="00027076" w:rsidRPr="00027076" w:rsidRDefault="00027076" w:rsidP="00F96064">
      <w:pPr>
        <w:keepNext/>
        <w:spacing w:after="0" w:line="276" w:lineRule="auto"/>
        <w:ind w:left="0" w:right="37" w:firstLine="709"/>
        <w:rPr>
          <w:sz w:val="28"/>
          <w:szCs w:val="28"/>
        </w:rPr>
      </w:pPr>
      <w:r w:rsidRPr="00027076">
        <w:rPr>
          <w:sz w:val="28"/>
          <w:szCs w:val="28"/>
        </w:rPr>
        <w:t>В случае истечения у педагогического работника перед наступлением пенсионного возраста срока действия квалификационной категории сохранять оплату труда с учетом имевшейся квалификационной категории до дня наступления пенсионного возраста, но не более чем на один год.</w:t>
      </w:r>
    </w:p>
    <w:p w:rsidR="00027076" w:rsidRPr="00027076" w:rsidRDefault="00027076" w:rsidP="00F96064">
      <w:pPr>
        <w:pStyle w:val="a9"/>
        <w:keepNext/>
        <w:numPr>
          <w:ilvl w:val="1"/>
          <w:numId w:val="18"/>
        </w:numPr>
        <w:spacing w:after="0" w:line="276" w:lineRule="auto"/>
        <w:ind w:left="0" w:right="37" w:firstLine="593"/>
        <w:rPr>
          <w:sz w:val="28"/>
          <w:szCs w:val="28"/>
        </w:rPr>
      </w:pPr>
      <w:proofErr w:type="gramStart"/>
      <w:r w:rsidRPr="00027076">
        <w:rPr>
          <w:sz w:val="28"/>
          <w:szCs w:val="28"/>
        </w:rPr>
        <w:t>Рекомендовать установление работникам муниципальных образовательных учреждений компенсационных выплат и их размеров в соответствии с действующим нормативными актами.</w:t>
      </w:r>
      <w:proofErr w:type="gramEnd"/>
    </w:p>
    <w:p w:rsidR="00027076" w:rsidRPr="00027076" w:rsidRDefault="00027076" w:rsidP="00F96064">
      <w:pPr>
        <w:keepNext/>
        <w:numPr>
          <w:ilvl w:val="1"/>
          <w:numId w:val="18"/>
        </w:numPr>
        <w:spacing w:after="0" w:line="276" w:lineRule="auto"/>
        <w:ind w:left="0" w:right="37" w:firstLine="567"/>
        <w:rPr>
          <w:sz w:val="28"/>
          <w:szCs w:val="28"/>
        </w:rPr>
      </w:pPr>
      <w:r w:rsidRPr="00027076">
        <w:rPr>
          <w:sz w:val="28"/>
          <w:szCs w:val="28"/>
        </w:rPr>
        <w:lastRenderedPageBreak/>
        <w:t xml:space="preserve">Работникам образовательных учреждений, в том числе работающим по совместительству, устанавливаются следующие компенсационные выплаты за работу в условиях, отклоняющихся </w:t>
      </w:r>
      <w:proofErr w:type="gramStart"/>
      <w:r w:rsidRPr="00027076">
        <w:rPr>
          <w:sz w:val="28"/>
          <w:szCs w:val="28"/>
        </w:rPr>
        <w:t>от</w:t>
      </w:r>
      <w:proofErr w:type="gramEnd"/>
      <w:r w:rsidRPr="00027076">
        <w:rPr>
          <w:sz w:val="28"/>
          <w:szCs w:val="28"/>
        </w:rPr>
        <w:t xml:space="preserve"> нормальных:</w:t>
      </w:r>
    </w:p>
    <w:p w:rsidR="00027076" w:rsidRPr="00027076" w:rsidRDefault="00027076" w:rsidP="00F96064">
      <w:pPr>
        <w:pStyle w:val="a9"/>
        <w:keepNext/>
        <w:numPr>
          <w:ilvl w:val="2"/>
          <w:numId w:val="18"/>
        </w:numPr>
        <w:spacing w:after="0" w:line="276" w:lineRule="auto"/>
        <w:ind w:left="0" w:right="37" w:firstLine="567"/>
        <w:rPr>
          <w:sz w:val="28"/>
          <w:szCs w:val="28"/>
        </w:rPr>
      </w:pPr>
      <w:r w:rsidRPr="00027076">
        <w:rPr>
          <w:sz w:val="28"/>
          <w:szCs w:val="28"/>
        </w:rPr>
        <w:t>Работникам учреждений при совмещении профессий</w:t>
      </w:r>
      <w:r>
        <w:rPr>
          <w:sz w:val="28"/>
          <w:szCs w:val="28"/>
        </w:rPr>
        <w:t xml:space="preserve"> </w:t>
      </w:r>
      <w:r w:rsidRPr="00027076">
        <w:rPr>
          <w:sz w:val="28"/>
          <w:szCs w:val="28"/>
        </w:rPr>
        <w:t>(должностей), расширении зон обслуживания, увеличении объема работы, исполнении обязанностей временно отсутствующего работника устанавливаются доплаты по соглашению сторон трудового договора с учетом содержания и (или) объема дополнительной работы.</w:t>
      </w:r>
    </w:p>
    <w:p w:rsidR="00027076" w:rsidRPr="00027076" w:rsidRDefault="00027076" w:rsidP="00F96064">
      <w:pPr>
        <w:keepNext/>
        <w:numPr>
          <w:ilvl w:val="2"/>
          <w:numId w:val="18"/>
        </w:numPr>
        <w:spacing w:after="0" w:line="276" w:lineRule="auto"/>
        <w:ind w:left="0" w:right="37" w:firstLine="709"/>
        <w:rPr>
          <w:sz w:val="28"/>
          <w:szCs w:val="28"/>
        </w:rPr>
      </w:pPr>
      <w:r w:rsidRPr="00027076">
        <w:rPr>
          <w:sz w:val="28"/>
          <w:szCs w:val="28"/>
        </w:rPr>
        <w:t>Работникам учреждения устанавливается компенсационная выплата за каждый час работы в ночное время (с 22 до 6 часов) в размере не менее 20 процентов должностного оклада.</w:t>
      </w:r>
    </w:p>
    <w:p w:rsidR="00027076" w:rsidRPr="00027076" w:rsidRDefault="00027076" w:rsidP="00F96064">
      <w:pPr>
        <w:keepNext/>
        <w:spacing w:after="0" w:line="276" w:lineRule="auto"/>
        <w:ind w:left="0" w:right="37" w:firstLine="709"/>
        <w:rPr>
          <w:sz w:val="28"/>
          <w:szCs w:val="28"/>
        </w:rPr>
      </w:pPr>
      <w:r>
        <w:rPr>
          <w:sz w:val="28"/>
          <w:szCs w:val="28"/>
        </w:rPr>
        <w:t>6.7.3.</w:t>
      </w:r>
      <w:r w:rsidRPr="00027076">
        <w:rPr>
          <w:sz w:val="28"/>
          <w:szCs w:val="28"/>
        </w:rPr>
        <w:t xml:space="preserve"> За заведование учебным кабинетом (лабораторией, мастерской).</w:t>
      </w:r>
    </w:p>
    <w:p w:rsidR="00027076" w:rsidRPr="00027076" w:rsidRDefault="00027076" w:rsidP="00F96064">
      <w:pPr>
        <w:keepNext/>
        <w:numPr>
          <w:ilvl w:val="2"/>
          <w:numId w:val="19"/>
        </w:numPr>
        <w:spacing w:after="0" w:line="276" w:lineRule="auto"/>
        <w:ind w:left="0" w:right="37" w:firstLine="709"/>
        <w:rPr>
          <w:sz w:val="28"/>
          <w:szCs w:val="28"/>
        </w:rPr>
      </w:pPr>
      <w:r w:rsidRPr="00027076">
        <w:rPr>
          <w:noProof/>
          <w:sz w:val="28"/>
          <w:szCs w:val="28"/>
        </w:rPr>
        <w:drawing>
          <wp:anchor distT="0" distB="0" distL="114300" distR="114300" simplePos="0" relativeHeight="251773952" behindDoc="0" locked="0" layoutInCell="1" allowOverlap="0" wp14:anchorId="7E410217" wp14:editId="1EFA2EF5">
            <wp:simplePos x="0" y="0"/>
            <wp:positionH relativeFrom="page">
              <wp:posOffset>7290832</wp:posOffset>
            </wp:positionH>
            <wp:positionV relativeFrom="page">
              <wp:posOffset>3340812</wp:posOffset>
            </wp:positionV>
            <wp:extent cx="9826" cy="4913"/>
            <wp:effectExtent l="0" t="0" r="0" b="0"/>
            <wp:wrapSquare wrapText="bothSides"/>
            <wp:docPr id="6107" name="Picture 6107"/>
            <wp:cNvGraphicFramePr/>
            <a:graphic xmlns:a="http://schemas.openxmlformats.org/drawingml/2006/main">
              <a:graphicData uri="http://schemas.openxmlformats.org/drawingml/2006/picture">
                <pic:pic xmlns:pic="http://schemas.openxmlformats.org/drawingml/2006/picture">
                  <pic:nvPicPr>
                    <pic:cNvPr id="6107" name="Picture 6107"/>
                    <pic:cNvPicPr/>
                  </pic:nvPicPr>
                  <pic:blipFill>
                    <a:blip r:embed="rId53"/>
                    <a:stretch>
                      <a:fillRect/>
                    </a:stretch>
                  </pic:blipFill>
                  <pic:spPr>
                    <a:xfrm>
                      <a:off x="0" y="0"/>
                      <a:ext cx="9826" cy="4913"/>
                    </a:xfrm>
                    <a:prstGeom prst="rect">
                      <a:avLst/>
                    </a:prstGeom>
                  </pic:spPr>
                </pic:pic>
              </a:graphicData>
            </a:graphic>
          </wp:anchor>
        </w:drawing>
      </w:r>
      <w:r w:rsidRPr="00027076">
        <w:rPr>
          <w:noProof/>
          <w:sz w:val="28"/>
          <w:szCs w:val="28"/>
        </w:rPr>
        <w:drawing>
          <wp:anchor distT="0" distB="0" distL="114300" distR="114300" simplePos="0" relativeHeight="251774976" behindDoc="0" locked="0" layoutInCell="1" allowOverlap="0" wp14:anchorId="7EE8378E" wp14:editId="2DA83886">
            <wp:simplePos x="0" y="0"/>
            <wp:positionH relativeFrom="page">
              <wp:posOffset>7295745</wp:posOffset>
            </wp:positionH>
            <wp:positionV relativeFrom="page">
              <wp:posOffset>3453811</wp:posOffset>
            </wp:positionV>
            <wp:extent cx="4913" cy="9826"/>
            <wp:effectExtent l="0" t="0" r="0" b="0"/>
            <wp:wrapTopAndBottom/>
            <wp:docPr id="6108" name="Picture 6108"/>
            <wp:cNvGraphicFramePr/>
            <a:graphic xmlns:a="http://schemas.openxmlformats.org/drawingml/2006/main">
              <a:graphicData uri="http://schemas.openxmlformats.org/drawingml/2006/picture">
                <pic:pic xmlns:pic="http://schemas.openxmlformats.org/drawingml/2006/picture">
                  <pic:nvPicPr>
                    <pic:cNvPr id="6108" name="Picture 6108"/>
                    <pic:cNvPicPr/>
                  </pic:nvPicPr>
                  <pic:blipFill>
                    <a:blip r:embed="rId54"/>
                    <a:stretch>
                      <a:fillRect/>
                    </a:stretch>
                  </pic:blipFill>
                  <pic:spPr>
                    <a:xfrm>
                      <a:off x="0" y="0"/>
                      <a:ext cx="4913" cy="9826"/>
                    </a:xfrm>
                    <a:prstGeom prst="rect">
                      <a:avLst/>
                    </a:prstGeom>
                  </pic:spPr>
                </pic:pic>
              </a:graphicData>
            </a:graphic>
          </wp:anchor>
        </w:drawing>
      </w:r>
      <w:r w:rsidRPr="00027076">
        <w:rPr>
          <w:noProof/>
          <w:sz w:val="28"/>
          <w:szCs w:val="28"/>
        </w:rPr>
        <w:drawing>
          <wp:anchor distT="0" distB="0" distL="114300" distR="114300" simplePos="0" relativeHeight="251776000" behindDoc="0" locked="0" layoutInCell="1" allowOverlap="0" wp14:anchorId="298D42ED" wp14:editId="2B4D3433">
            <wp:simplePos x="0" y="0"/>
            <wp:positionH relativeFrom="page">
              <wp:posOffset>108085</wp:posOffset>
            </wp:positionH>
            <wp:positionV relativeFrom="page">
              <wp:posOffset>5659729</wp:posOffset>
            </wp:positionV>
            <wp:extent cx="4913" cy="4913"/>
            <wp:effectExtent l="0" t="0" r="0" b="0"/>
            <wp:wrapSquare wrapText="bothSides"/>
            <wp:docPr id="6111" name="Picture 6111"/>
            <wp:cNvGraphicFramePr/>
            <a:graphic xmlns:a="http://schemas.openxmlformats.org/drawingml/2006/main">
              <a:graphicData uri="http://schemas.openxmlformats.org/drawingml/2006/picture">
                <pic:pic xmlns:pic="http://schemas.openxmlformats.org/drawingml/2006/picture">
                  <pic:nvPicPr>
                    <pic:cNvPr id="6111" name="Picture 6111"/>
                    <pic:cNvPicPr/>
                  </pic:nvPicPr>
                  <pic:blipFill>
                    <a:blip r:embed="rId55"/>
                    <a:stretch>
                      <a:fillRect/>
                    </a:stretch>
                  </pic:blipFill>
                  <pic:spPr>
                    <a:xfrm>
                      <a:off x="0" y="0"/>
                      <a:ext cx="4913" cy="4913"/>
                    </a:xfrm>
                    <a:prstGeom prst="rect">
                      <a:avLst/>
                    </a:prstGeom>
                  </pic:spPr>
                </pic:pic>
              </a:graphicData>
            </a:graphic>
          </wp:anchor>
        </w:drawing>
      </w:r>
      <w:r w:rsidRPr="00027076">
        <w:rPr>
          <w:noProof/>
          <w:sz w:val="28"/>
          <w:szCs w:val="28"/>
        </w:rPr>
        <w:drawing>
          <wp:anchor distT="0" distB="0" distL="114300" distR="114300" simplePos="0" relativeHeight="251777024" behindDoc="0" locked="0" layoutInCell="1" allowOverlap="0" wp14:anchorId="4BD8418C" wp14:editId="42577A77">
            <wp:simplePos x="0" y="0"/>
            <wp:positionH relativeFrom="page">
              <wp:posOffset>98259</wp:posOffset>
            </wp:positionH>
            <wp:positionV relativeFrom="page">
              <wp:posOffset>6386848</wp:posOffset>
            </wp:positionV>
            <wp:extent cx="4913" cy="9825"/>
            <wp:effectExtent l="0" t="0" r="0" b="0"/>
            <wp:wrapSquare wrapText="bothSides"/>
            <wp:docPr id="6116" name="Picture 6116"/>
            <wp:cNvGraphicFramePr/>
            <a:graphic xmlns:a="http://schemas.openxmlformats.org/drawingml/2006/main">
              <a:graphicData uri="http://schemas.openxmlformats.org/drawingml/2006/picture">
                <pic:pic xmlns:pic="http://schemas.openxmlformats.org/drawingml/2006/picture">
                  <pic:nvPicPr>
                    <pic:cNvPr id="6116" name="Picture 6116"/>
                    <pic:cNvPicPr/>
                  </pic:nvPicPr>
                  <pic:blipFill>
                    <a:blip r:embed="rId56"/>
                    <a:stretch>
                      <a:fillRect/>
                    </a:stretch>
                  </pic:blipFill>
                  <pic:spPr>
                    <a:xfrm>
                      <a:off x="0" y="0"/>
                      <a:ext cx="4913" cy="9825"/>
                    </a:xfrm>
                    <a:prstGeom prst="rect">
                      <a:avLst/>
                    </a:prstGeom>
                  </pic:spPr>
                </pic:pic>
              </a:graphicData>
            </a:graphic>
          </wp:anchor>
        </w:drawing>
      </w:r>
      <w:r w:rsidRPr="00027076">
        <w:rPr>
          <w:noProof/>
          <w:sz w:val="28"/>
          <w:szCs w:val="28"/>
        </w:rPr>
        <w:drawing>
          <wp:anchor distT="0" distB="0" distL="114300" distR="114300" simplePos="0" relativeHeight="251778048" behindDoc="0" locked="0" layoutInCell="1" allowOverlap="0" wp14:anchorId="31020292" wp14:editId="35295EA0">
            <wp:simplePos x="0" y="0"/>
            <wp:positionH relativeFrom="page">
              <wp:posOffset>7133618</wp:posOffset>
            </wp:positionH>
            <wp:positionV relativeFrom="page">
              <wp:posOffset>7428394</wp:posOffset>
            </wp:positionV>
            <wp:extent cx="4913" cy="9827"/>
            <wp:effectExtent l="0" t="0" r="0" b="0"/>
            <wp:wrapSquare wrapText="bothSides"/>
            <wp:docPr id="6118" name="Picture 6118"/>
            <wp:cNvGraphicFramePr/>
            <a:graphic xmlns:a="http://schemas.openxmlformats.org/drawingml/2006/main">
              <a:graphicData uri="http://schemas.openxmlformats.org/drawingml/2006/picture">
                <pic:pic xmlns:pic="http://schemas.openxmlformats.org/drawingml/2006/picture">
                  <pic:nvPicPr>
                    <pic:cNvPr id="6118" name="Picture 6118"/>
                    <pic:cNvPicPr/>
                  </pic:nvPicPr>
                  <pic:blipFill>
                    <a:blip r:embed="rId57"/>
                    <a:stretch>
                      <a:fillRect/>
                    </a:stretch>
                  </pic:blipFill>
                  <pic:spPr>
                    <a:xfrm>
                      <a:off x="0" y="0"/>
                      <a:ext cx="4913" cy="9827"/>
                    </a:xfrm>
                    <a:prstGeom prst="rect">
                      <a:avLst/>
                    </a:prstGeom>
                  </pic:spPr>
                </pic:pic>
              </a:graphicData>
            </a:graphic>
          </wp:anchor>
        </w:drawing>
      </w:r>
      <w:r w:rsidRPr="00027076">
        <w:rPr>
          <w:noProof/>
          <w:sz w:val="28"/>
          <w:szCs w:val="28"/>
        </w:rPr>
        <w:drawing>
          <wp:anchor distT="0" distB="0" distL="114300" distR="114300" simplePos="0" relativeHeight="251779072" behindDoc="0" locked="0" layoutInCell="1" allowOverlap="0" wp14:anchorId="0F1FF3D3" wp14:editId="57D99502">
            <wp:simplePos x="0" y="0"/>
            <wp:positionH relativeFrom="page">
              <wp:posOffset>7099227</wp:posOffset>
            </wp:positionH>
            <wp:positionV relativeFrom="page">
              <wp:posOffset>8469942</wp:posOffset>
            </wp:positionV>
            <wp:extent cx="14739" cy="19652"/>
            <wp:effectExtent l="0" t="0" r="0" b="0"/>
            <wp:wrapSquare wrapText="bothSides"/>
            <wp:docPr id="6120" name="Picture 6120"/>
            <wp:cNvGraphicFramePr/>
            <a:graphic xmlns:a="http://schemas.openxmlformats.org/drawingml/2006/main">
              <a:graphicData uri="http://schemas.openxmlformats.org/drawingml/2006/picture">
                <pic:pic xmlns:pic="http://schemas.openxmlformats.org/drawingml/2006/picture">
                  <pic:nvPicPr>
                    <pic:cNvPr id="6120" name="Picture 6120"/>
                    <pic:cNvPicPr/>
                  </pic:nvPicPr>
                  <pic:blipFill>
                    <a:blip r:embed="rId58"/>
                    <a:stretch>
                      <a:fillRect/>
                    </a:stretch>
                  </pic:blipFill>
                  <pic:spPr>
                    <a:xfrm>
                      <a:off x="0" y="0"/>
                      <a:ext cx="14739" cy="19652"/>
                    </a:xfrm>
                    <a:prstGeom prst="rect">
                      <a:avLst/>
                    </a:prstGeom>
                  </pic:spPr>
                </pic:pic>
              </a:graphicData>
            </a:graphic>
          </wp:anchor>
        </w:drawing>
      </w:r>
      <w:r w:rsidRPr="00027076">
        <w:rPr>
          <w:noProof/>
          <w:sz w:val="28"/>
          <w:szCs w:val="28"/>
        </w:rPr>
        <w:drawing>
          <wp:anchor distT="0" distB="0" distL="114300" distR="114300" simplePos="0" relativeHeight="251780096" behindDoc="0" locked="0" layoutInCell="1" allowOverlap="0" wp14:anchorId="51363FC6" wp14:editId="293964CD">
            <wp:simplePos x="0" y="0"/>
            <wp:positionH relativeFrom="page">
              <wp:posOffset>206344</wp:posOffset>
            </wp:positionH>
            <wp:positionV relativeFrom="page">
              <wp:posOffset>8519071</wp:posOffset>
            </wp:positionV>
            <wp:extent cx="4913" cy="9826"/>
            <wp:effectExtent l="0" t="0" r="0" b="0"/>
            <wp:wrapSquare wrapText="bothSides"/>
            <wp:docPr id="6121" name="Picture 6121"/>
            <wp:cNvGraphicFramePr/>
            <a:graphic xmlns:a="http://schemas.openxmlformats.org/drawingml/2006/main">
              <a:graphicData uri="http://schemas.openxmlformats.org/drawingml/2006/picture">
                <pic:pic xmlns:pic="http://schemas.openxmlformats.org/drawingml/2006/picture">
                  <pic:nvPicPr>
                    <pic:cNvPr id="6121" name="Picture 6121"/>
                    <pic:cNvPicPr/>
                  </pic:nvPicPr>
                  <pic:blipFill>
                    <a:blip r:embed="rId59"/>
                    <a:stretch>
                      <a:fillRect/>
                    </a:stretch>
                  </pic:blipFill>
                  <pic:spPr>
                    <a:xfrm>
                      <a:off x="0" y="0"/>
                      <a:ext cx="4913" cy="9826"/>
                    </a:xfrm>
                    <a:prstGeom prst="rect">
                      <a:avLst/>
                    </a:prstGeom>
                  </pic:spPr>
                </pic:pic>
              </a:graphicData>
            </a:graphic>
          </wp:anchor>
        </w:drawing>
      </w:r>
      <w:r w:rsidRPr="00027076">
        <w:rPr>
          <w:noProof/>
          <w:sz w:val="28"/>
          <w:szCs w:val="28"/>
        </w:rPr>
        <w:drawing>
          <wp:anchor distT="0" distB="0" distL="114300" distR="114300" simplePos="0" relativeHeight="251781120" behindDoc="0" locked="0" layoutInCell="1" allowOverlap="0" wp14:anchorId="19DCC618" wp14:editId="45A85458">
            <wp:simplePos x="0" y="0"/>
            <wp:positionH relativeFrom="page">
              <wp:posOffset>7069749</wp:posOffset>
            </wp:positionH>
            <wp:positionV relativeFrom="page">
              <wp:posOffset>9570445</wp:posOffset>
            </wp:positionV>
            <wp:extent cx="4913" cy="29478"/>
            <wp:effectExtent l="0" t="0" r="0" b="0"/>
            <wp:wrapSquare wrapText="bothSides"/>
            <wp:docPr id="6122" name="Picture 6122"/>
            <wp:cNvGraphicFramePr/>
            <a:graphic xmlns:a="http://schemas.openxmlformats.org/drawingml/2006/main">
              <a:graphicData uri="http://schemas.openxmlformats.org/drawingml/2006/picture">
                <pic:pic xmlns:pic="http://schemas.openxmlformats.org/drawingml/2006/picture">
                  <pic:nvPicPr>
                    <pic:cNvPr id="6122" name="Picture 6122"/>
                    <pic:cNvPicPr/>
                  </pic:nvPicPr>
                  <pic:blipFill>
                    <a:blip r:embed="rId60"/>
                    <a:stretch>
                      <a:fillRect/>
                    </a:stretch>
                  </pic:blipFill>
                  <pic:spPr>
                    <a:xfrm>
                      <a:off x="0" y="0"/>
                      <a:ext cx="4913" cy="29478"/>
                    </a:xfrm>
                    <a:prstGeom prst="rect">
                      <a:avLst/>
                    </a:prstGeom>
                  </pic:spPr>
                </pic:pic>
              </a:graphicData>
            </a:graphic>
          </wp:anchor>
        </w:drawing>
      </w:r>
      <w:r w:rsidRPr="00027076">
        <w:rPr>
          <w:noProof/>
          <w:sz w:val="28"/>
          <w:szCs w:val="28"/>
        </w:rPr>
        <w:drawing>
          <wp:anchor distT="0" distB="0" distL="114300" distR="114300" simplePos="0" relativeHeight="251782144" behindDoc="0" locked="0" layoutInCell="1" allowOverlap="0" wp14:anchorId="65B894B3" wp14:editId="752D83F8">
            <wp:simplePos x="0" y="0"/>
            <wp:positionH relativeFrom="page">
              <wp:posOffset>7094314</wp:posOffset>
            </wp:positionH>
            <wp:positionV relativeFrom="page">
              <wp:posOffset>5035784</wp:posOffset>
            </wp:positionV>
            <wp:extent cx="19652" cy="14739"/>
            <wp:effectExtent l="0" t="0" r="0" b="0"/>
            <wp:wrapSquare wrapText="bothSides"/>
            <wp:docPr id="6109" name="Picture 6109"/>
            <wp:cNvGraphicFramePr/>
            <a:graphic xmlns:a="http://schemas.openxmlformats.org/drawingml/2006/main">
              <a:graphicData uri="http://schemas.openxmlformats.org/drawingml/2006/picture">
                <pic:pic xmlns:pic="http://schemas.openxmlformats.org/drawingml/2006/picture">
                  <pic:nvPicPr>
                    <pic:cNvPr id="6109" name="Picture 6109"/>
                    <pic:cNvPicPr/>
                  </pic:nvPicPr>
                  <pic:blipFill>
                    <a:blip r:embed="rId61"/>
                    <a:stretch>
                      <a:fillRect/>
                    </a:stretch>
                  </pic:blipFill>
                  <pic:spPr>
                    <a:xfrm>
                      <a:off x="0" y="0"/>
                      <a:ext cx="19652" cy="14739"/>
                    </a:xfrm>
                    <a:prstGeom prst="rect">
                      <a:avLst/>
                    </a:prstGeom>
                  </pic:spPr>
                </pic:pic>
              </a:graphicData>
            </a:graphic>
          </wp:anchor>
        </w:drawing>
      </w:r>
      <w:r w:rsidRPr="00027076">
        <w:rPr>
          <w:noProof/>
          <w:sz w:val="28"/>
          <w:szCs w:val="28"/>
        </w:rPr>
        <w:drawing>
          <wp:anchor distT="0" distB="0" distL="114300" distR="114300" simplePos="0" relativeHeight="251783168" behindDoc="0" locked="0" layoutInCell="1" allowOverlap="0" wp14:anchorId="6E2CC557" wp14:editId="469B8B5F">
            <wp:simplePos x="0" y="0"/>
            <wp:positionH relativeFrom="page">
              <wp:posOffset>7128705</wp:posOffset>
            </wp:positionH>
            <wp:positionV relativeFrom="page">
              <wp:posOffset>5045609</wp:posOffset>
            </wp:positionV>
            <wp:extent cx="4913" cy="4913"/>
            <wp:effectExtent l="0" t="0" r="0" b="0"/>
            <wp:wrapSquare wrapText="bothSides"/>
            <wp:docPr id="6110" name="Picture 6110"/>
            <wp:cNvGraphicFramePr/>
            <a:graphic xmlns:a="http://schemas.openxmlformats.org/drawingml/2006/main">
              <a:graphicData uri="http://schemas.openxmlformats.org/drawingml/2006/picture">
                <pic:pic xmlns:pic="http://schemas.openxmlformats.org/drawingml/2006/picture">
                  <pic:nvPicPr>
                    <pic:cNvPr id="6110" name="Picture 6110"/>
                    <pic:cNvPicPr/>
                  </pic:nvPicPr>
                  <pic:blipFill>
                    <a:blip r:embed="rId62"/>
                    <a:stretch>
                      <a:fillRect/>
                    </a:stretch>
                  </pic:blipFill>
                  <pic:spPr>
                    <a:xfrm>
                      <a:off x="0" y="0"/>
                      <a:ext cx="4913" cy="4913"/>
                    </a:xfrm>
                    <a:prstGeom prst="rect">
                      <a:avLst/>
                    </a:prstGeom>
                  </pic:spPr>
                </pic:pic>
              </a:graphicData>
            </a:graphic>
          </wp:anchor>
        </w:drawing>
      </w:r>
      <w:r w:rsidRPr="00027076">
        <w:rPr>
          <w:sz w:val="28"/>
          <w:szCs w:val="28"/>
        </w:rPr>
        <w:t>За руководство методическими комиссиями, проблемными группами, объединениями, творческими лабораториями.</w:t>
      </w:r>
    </w:p>
    <w:p w:rsidR="00027076" w:rsidRPr="00027076" w:rsidRDefault="00027076" w:rsidP="00F96064">
      <w:pPr>
        <w:keepNext/>
        <w:numPr>
          <w:ilvl w:val="2"/>
          <w:numId w:val="19"/>
        </w:numPr>
        <w:spacing w:after="0" w:line="276" w:lineRule="auto"/>
        <w:ind w:left="0" w:right="37" w:firstLine="709"/>
        <w:rPr>
          <w:sz w:val="28"/>
          <w:szCs w:val="28"/>
        </w:rPr>
      </w:pPr>
      <w:r w:rsidRPr="00027076">
        <w:rPr>
          <w:sz w:val="28"/>
          <w:szCs w:val="28"/>
        </w:rPr>
        <w:t>За классное руководство.</w:t>
      </w:r>
    </w:p>
    <w:p w:rsidR="00027076" w:rsidRPr="00027076" w:rsidRDefault="00027076" w:rsidP="00F96064">
      <w:pPr>
        <w:keepNext/>
        <w:numPr>
          <w:ilvl w:val="2"/>
          <w:numId w:val="19"/>
        </w:numPr>
        <w:spacing w:after="0" w:line="276" w:lineRule="auto"/>
        <w:ind w:left="0" w:right="37" w:firstLine="709"/>
        <w:rPr>
          <w:sz w:val="28"/>
          <w:szCs w:val="28"/>
        </w:rPr>
      </w:pPr>
      <w:r w:rsidRPr="00027076">
        <w:rPr>
          <w:sz w:val="28"/>
          <w:szCs w:val="28"/>
        </w:rPr>
        <w:t xml:space="preserve">За проверку тетрадей. </w:t>
      </w:r>
    </w:p>
    <w:p w:rsidR="00027076" w:rsidRPr="00027076" w:rsidRDefault="00027076" w:rsidP="00F96064">
      <w:pPr>
        <w:keepNext/>
        <w:spacing w:after="0" w:line="276" w:lineRule="auto"/>
        <w:ind w:left="0" w:right="37" w:firstLine="709"/>
        <w:rPr>
          <w:sz w:val="28"/>
          <w:szCs w:val="28"/>
        </w:rPr>
      </w:pPr>
      <w:r w:rsidRPr="00027076">
        <w:rPr>
          <w:sz w:val="28"/>
          <w:szCs w:val="28"/>
        </w:rPr>
        <w:t>6.8.</w:t>
      </w:r>
      <w:r w:rsidR="003F0C24">
        <w:rPr>
          <w:sz w:val="28"/>
          <w:szCs w:val="28"/>
        </w:rPr>
        <w:t xml:space="preserve"> </w:t>
      </w:r>
      <w:r w:rsidRPr="00027076">
        <w:rPr>
          <w:sz w:val="28"/>
          <w:szCs w:val="28"/>
        </w:rPr>
        <w:t xml:space="preserve">Рекомендовать установление стимулирующих выплат работникам муниципальных образовательных учреждений по согласованию с профсоюзным комитетом (являющимся представительным органом работников) за выполнение работ, непосредственно связанных с образовательным процессом. </w:t>
      </w:r>
      <w:r w:rsidRPr="00027076">
        <w:rPr>
          <w:noProof/>
          <w:sz w:val="28"/>
          <w:szCs w:val="28"/>
        </w:rPr>
        <w:drawing>
          <wp:inline distT="0" distB="0" distL="0" distR="0" wp14:anchorId="583EA396" wp14:editId="761696CB">
            <wp:extent cx="4913" cy="19652"/>
            <wp:effectExtent l="0" t="0" r="0" b="0"/>
            <wp:docPr id="6119" name="Picture 6119"/>
            <wp:cNvGraphicFramePr/>
            <a:graphic xmlns:a="http://schemas.openxmlformats.org/drawingml/2006/main">
              <a:graphicData uri="http://schemas.openxmlformats.org/drawingml/2006/picture">
                <pic:pic xmlns:pic="http://schemas.openxmlformats.org/drawingml/2006/picture">
                  <pic:nvPicPr>
                    <pic:cNvPr id="6119" name="Picture 6119"/>
                    <pic:cNvPicPr/>
                  </pic:nvPicPr>
                  <pic:blipFill>
                    <a:blip r:embed="rId63"/>
                    <a:stretch>
                      <a:fillRect/>
                    </a:stretch>
                  </pic:blipFill>
                  <pic:spPr>
                    <a:xfrm>
                      <a:off x="0" y="0"/>
                      <a:ext cx="4913" cy="19652"/>
                    </a:xfrm>
                    <a:prstGeom prst="rect">
                      <a:avLst/>
                    </a:prstGeom>
                  </pic:spPr>
                </pic:pic>
              </a:graphicData>
            </a:graphic>
          </wp:inline>
        </w:drawing>
      </w:r>
    </w:p>
    <w:p w:rsidR="00027076" w:rsidRPr="00027076" w:rsidRDefault="00027076" w:rsidP="00F96064">
      <w:pPr>
        <w:keepNext/>
        <w:spacing w:after="0" w:line="276" w:lineRule="auto"/>
        <w:ind w:left="0" w:right="37" w:firstLine="709"/>
        <w:rPr>
          <w:sz w:val="28"/>
          <w:szCs w:val="28"/>
        </w:rPr>
      </w:pPr>
      <w:r w:rsidRPr="00027076">
        <w:rPr>
          <w:sz w:val="28"/>
          <w:szCs w:val="28"/>
        </w:rPr>
        <w:t>6.9.</w:t>
      </w:r>
      <w:r w:rsidR="003F0C24">
        <w:rPr>
          <w:sz w:val="28"/>
          <w:szCs w:val="28"/>
        </w:rPr>
        <w:t xml:space="preserve"> </w:t>
      </w:r>
      <w:r w:rsidRPr="00027076">
        <w:rPr>
          <w:sz w:val="28"/>
          <w:szCs w:val="28"/>
        </w:rPr>
        <w:t>Работа, производимая работником по инициативе Работодателя за пределами установленной продолжительности рабочего времени, ежедневной работы (смены), а также работа сверх нормального числа рабочих часов за учетный период, является сверхурочной работой и не должна превышать для каждого работника четырех часов в течение двух дней подряд и 120 часов в год.</w:t>
      </w:r>
    </w:p>
    <w:p w:rsidR="00027076" w:rsidRPr="00027076" w:rsidRDefault="00027076" w:rsidP="00F96064">
      <w:pPr>
        <w:keepNext/>
        <w:spacing w:after="0" w:line="276" w:lineRule="auto"/>
        <w:ind w:left="0" w:right="37" w:firstLine="709"/>
        <w:rPr>
          <w:sz w:val="28"/>
          <w:szCs w:val="28"/>
        </w:rPr>
      </w:pPr>
      <w:r w:rsidRPr="00027076">
        <w:rPr>
          <w:sz w:val="28"/>
          <w:szCs w:val="28"/>
        </w:rPr>
        <w:t>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027076" w:rsidRPr="00027076" w:rsidRDefault="00027076" w:rsidP="00F96064">
      <w:pPr>
        <w:keepNext/>
        <w:spacing w:after="0" w:line="276" w:lineRule="auto"/>
        <w:ind w:left="0" w:right="37" w:firstLine="709"/>
        <w:rPr>
          <w:sz w:val="28"/>
          <w:szCs w:val="28"/>
        </w:rPr>
      </w:pPr>
      <w:r w:rsidRPr="00027076">
        <w:rPr>
          <w:sz w:val="28"/>
          <w:szCs w:val="28"/>
        </w:rPr>
        <w:t>6.10. Запрещается привлечение к сверхурочным работам беременных женщин, работников в возрасте до 18 лет.</w:t>
      </w:r>
    </w:p>
    <w:p w:rsidR="00027076" w:rsidRPr="00027076" w:rsidRDefault="00027076" w:rsidP="00F96064">
      <w:pPr>
        <w:keepNext/>
        <w:spacing w:after="0" w:line="276" w:lineRule="auto"/>
        <w:ind w:left="0" w:right="37" w:firstLine="709"/>
        <w:rPr>
          <w:sz w:val="28"/>
          <w:szCs w:val="28"/>
        </w:rPr>
      </w:pPr>
      <w:proofErr w:type="gramStart"/>
      <w:r w:rsidRPr="00027076">
        <w:rPr>
          <w:sz w:val="28"/>
          <w:szCs w:val="28"/>
        </w:rPr>
        <w:t>Привлечение к сверхурочным работам женщин, имеющих д</w:t>
      </w:r>
      <w:r w:rsidR="003F0C24">
        <w:rPr>
          <w:sz w:val="28"/>
          <w:szCs w:val="28"/>
        </w:rPr>
        <w:t xml:space="preserve">етей в </w:t>
      </w:r>
      <w:r w:rsidRPr="00027076">
        <w:rPr>
          <w:sz w:val="28"/>
          <w:szCs w:val="28"/>
        </w:rPr>
        <w:t>возрасте до трех лет, работников, имеющих детей-инвалидов до достижения ими возраста восемнадцати лет, а также работников,</w:t>
      </w:r>
      <w:r w:rsidR="003F0C24">
        <w:rPr>
          <w:sz w:val="28"/>
          <w:szCs w:val="28"/>
        </w:rPr>
        <w:t xml:space="preserve"> </w:t>
      </w:r>
      <w:r w:rsidRPr="00027076">
        <w:rPr>
          <w:sz w:val="28"/>
          <w:szCs w:val="28"/>
        </w:rPr>
        <w:t>осуществляющих уход за больными членами их семей, в соответствии с медицинским заключением допускается только с их письменного согласия и при условии, что это не запрещено им медицинскими рекомендациями.</w:t>
      </w:r>
      <w:proofErr w:type="gramEnd"/>
      <w:r w:rsidRPr="00027076">
        <w:rPr>
          <w:sz w:val="28"/>
          <w:szCs w:val="28"/>
        </w:rPr>
        <w:t xml:space="preserve"> При этом инвалиды, </w:t>
      </w:r>
      <w:r w:rsidRPr="00027076">
        <w:rPr>
          <w:sz w:val="28"/>
          <w:szCs w:val="28"/>
        </w:rPr>
        <w:lastRenderedPageBreak/>
        <w:t>женщины, имеющие детей в возрасте до трех лет, должны быть ознакомлены в письменной форме со своим правом отказаться от сверхурочных работ.</w:t>
      </w:r>
    </w:p>
    <w:p w:rsidR="00027076" w:rsidRPr="00027076" w:rsidRDefault="003F0C24" w:rsidP="00F96064">
      <w:pPr>
        <w:keepNext/>
        <w:spacing w:after="0" w:line="276" w:lineRule="auto"/>
        <w:ind w:left="0" w:right="40" w:firstLine="709"/>
        <w:rPr>
          <w:sz w:val="28"/>
          <w:szCs w:val="28"/>
        </w:rPr>
      </w:pPr>
      <w:r>
        <w:rPr>
          <w:noProof/>
          <w:sz w:val="28"/>
          <w:szCs w:val="28"/>
        </w:rPr>
        <w:t xml:space="preserve">6.11. </w:t>
      </w:r>
      <w:r w:rsidR="00027076" w:rsidRPr="00027076">
        <w:rPr>
          <w:sz w:val="28"/>
          <w:szCs w:val="28"/>
        </w:rPr>
        <w:t xml:space="preserve">Время простоя по вине Работодателя оплачивается в размере средней заработной платы работников, в </w:t>
      </w:r>
      <w:proofErr w:type="spellStart"/>
      <w:r w:rsidR="00027076" w:rsidRPr="00027076">
        <w:rPr>
          <w:sz w:val="28"/>
          <w:szCs w:val="28"/>
        </w:rPr>
        <w:t>т.ч</w:t>
      </w:r>
      <w:proofErr w:type="spellEnd"/>
      <w:r w:rsidR="00027076" w:rsidRPr="00027076">
        <w:rPr>
          <w:sz w:val="28"/>
          <w:szCs w:val="28"/>
        </w:rPr>
        <w:t>. при временном закрытии образовательных учреждений по инициативе учредителя (карантин, нарушение температурного режима, ремонтные работы и др.)</w:t>
      </w:r>
    </w:p>
    <w:p w:rsidR="00027076" w:rsidRPr="00027076" w:rsidRDefault="00027076" w:rsidP="00F96064">
      <w:pPr>
        <w:keepNext/>
        <w:spacing w:after="0" w:line="276" w:lineRule="auto"/>
        <w:ind w:left="0" w:right="40" w:firstLine="709"/>
        <w:rPr>
          <w:sz w:val="28"/>
          <w:szCs w:val="28"/>
        </w:rPr>
      </w:pPr>
      <w:r w:rsidRPr="00027076">
        <w:rPr>
          <w:sz w:val="28"/>
          <w:szCs w:val="28"/>
        </w:rPr>
        <w:t>Время простоя не по вине Работодателя и работника оплачивается в размере средней заработной платы в пределах фонда оплаты труда. Время простоя по вине работника не оплачивается.</w:t>
      </w:r>
    </w:p>
    <w:p w:rsidR="003F0C24" w:rsidRDefault="00027076" w:rsidP="00F96064">
      <w:pPr>
        <w:keepNext/>
        <w:spacing w:after="0" w:line="276" w:lineRule="auto"/>
        <w:ind w:left="0" w:right="40" w:firstLine="709"/>
        <w:rPr>
          <w:sz w:val="28"/>
          <w:szCs w:val="28"/>
        </w:rPr>
      </w:pPr>
      <w:r w:rsidRPr="00027076">
        <w:rPr>
          <w:sz w:val="28"/>
          <w:szCs w:val="28"/>
        </w:rPr>
        <w:t>6.12. Заработная плата в учреждениях образования выплачивается не реже чем каждые полмесяца в день, установленный коллективным договором.</w:t>
      </w:r>
      <w:r w:rsidR="003F0C24">
        <w:rPr>
          <w:sz w:val="28"/>
          <w:szCs w:val="28"/>
        </w:rPr>
        <w:t xml:space="preserve"> Рекомендуются примерные сроки:</w:t>
      </w:r>
    </w:p>
    <w:p w:rsidR="003F0C24" w:rsidRDefault="003F0C24" w:rsidP="00F96064">
      <w:pPr>
        <w:keepNext/>
        <w:spacing w:after="0" w:line="276" w:lineRule="auto"/>
        <w:ind w:left="0" w:right="40" w:firstLine="709"/>
        <w:rPr>
          <w:sz w:val="28"/>
          <w:szCs w:val="28"/>
        </w:rPr>
      </w:pPr>
      <w:r>
        <w:rPr>
          <w:sz w:val="28"/>
          <w:szCs w:val="28"/>
        </w:rPr>
        <w:t xml:space="preserve">- </w:t>
      </w:r>
      <w:r w:rsidR="00027076" w:rsidRPr="00027076">
        <w:rPr>
          <w:sz w:val="28"/>
          <w:szCs w:val="28"/>
        </w:rPr>
        <w:t>за первую половину</w:t>
      </w:r>
      <w:r>
        <w:rPr>
          <w:sz w:val="28"/>
          <w:szCs w:val="28"/>
        </w:rPr>
        <w:t xml:space="preserve"> месяца (аванс) — 24 - 26 числа;</w:t>
      </w:r>
    </w:p>
    <w:p w:rsidR="00027076" w:rsidRPr="00027076" w:rsidRDefault="003F0C24" w:rsidP="00F96064">
      <w:pPr>
        <w:keepNext/>
        <w:spacing w:after="0" w:line="276" w:lineRule="auto"/>
        <w:ind w:left="0" w:right="40" w:firstLine="709"/>
        <w:rPr>
          <w:sz w:val="28"/>
          <w:szCs w:val="28"/>
        </w:rPr>
      </w:pPr>
      <w:r>
        <w:rPr>
          <w:sz w:val="28"/>
          <w:szCs w:val="28"/>
        </w:rPr>
        <w:t xml:space="preserve">- </w:t>
      </w:r>
      <w:r w:rsidR="00027076" w:rsidRPr="00027076">
        <w:rPr>
          <w:sz w:val="28"/>
          <w:szCs w:val="28"/>
        </w:rPr>
        <w:t>за вторую половину месяца (полная</w:t>
      </w:r>
      <w:r>
        <w:rPr>
          <w:sz w:val="28"/>
          <w:szCs w:val="28"/>
        </w:rPr>
        <w:t xml:space="preserve"> выплата за предыдущий месяц) - 9 - 1</w:t>
      </w:r>
      <w:r w:rsidR="00027076" w:rsidRPr="00027076">
        <w:rPr>
          <w:sz w:val="28"/>
          <w:szCs w:val="28"/>
        </w:rPr>
        <w:t>1 числа следующего месяца.</w:t>
      </w:r>
    </w:p>
    <w:p w:rsidR="00027076" w:rsidRPr="00027076" w:rsidRDefault="00027076" w:rsidP="00F96064">
      <w:pPr>
        <w:keepNext/>
        <w:spacing w:after="0" w:line="276" w:lineRule="auto"/>
        <w:ind w:left="0" w:right="40" w:firstLine="709"/>
        <w:rPr>
          <w:sz w:val="28"/>
          <w:szCs w:val="28"/>
        </w:rPr>
      </w:pPr>
      <w:r w:rsidRPr="00027076">
        <w:rPr>
          <w:sz w:val="28"/>
          <w:szCs w:val="28"/>
        </w:rPr>
        <w:t>Выплата заработной платы производится в денежной форме. Форма расчетного листка утверждается работодателем по согласованию с профсоюзным комитетом или иным представительным органом работников.</w:t>
      </w:r>
    </w:p>
    <w:p w:rsidR="00027076" w:rsidRPr="00027076" w:rsidRDefault="00027076" w:rsidP="00F96064">
      <w:pPr>
        <w:keepNext/>
        <w:spacing w:after="0" w:line="276" w:lineRule="auto"/>
        <w:ind w:left="0" w:right="40" w:firstLine="709"/>
        <w:rPr>
          <w:sz w:val="28"/>
          <w:szCs w:val="28"/>
        </w:rPr>
      </w:pPr>
      <w:r w:rsidRPr="00027076">
        <w:rPr>
          <w:sz w:val="28"/>
          <w:szCs w:val="28"/>
        </w:rPr>
        <w:t xml:space="preserve">6.13. </w:t>
      </w:r>
      <w:r w:rsidR="003F0C24">
        <w:rPr>
          <w:sz w:val="28"/>
          <w:szCs w:val="28"/>
        </w:rPr>
        <w:t xml:space="preserve"> </w:t>
      </w:r>
      <w:r w:rsidRPr="00027076">
        <w:rPr>
          <w:sz w:val="28"/>
          <w:szCs w:val="28"/>
        </w:rPr>
        <w:t>В случае задержки выплаты з</w:t>
      </w:r>
      <w:r w:rsidR="003F0C24">
        <w:rPr>
          <w:sz w:val="28"/>
          <w:szCs w:val="28"/>
        </w:rPr>
        <w:t>аработной платы на срок более 1</w:t>
      </w:r>
      <w:r w:rsidRPr="00027076">
        <w:rPr>
          <w:sz w:val="28"/>
          <w:szCs w:val="28"/>
        </w:rPr>
        <w:t>5</w:t>
      </w:r>
      <w:r w:rsidR="003F0C24">
        <w:rPr>
          <w:sz w:val="28"/>
          <w:szCs w:val="28"/>
        </w:rPr>
        <w:t xml:space="preserve"> дней работник имеет право, прио</w:t>
      </w:r>
      <w:r w:rsidRPr="00027076">
        <w:rPr>
          <w:sz w:val="28"/>
          <w:szCs w:val="28"/>
        </w:rPr>
        <w:t>становить работу на весь период до выплаты задержанной суммы. За работником сохраняется средний заработок на весь период приостановления им работы.</w:t>
      </w:r>
    </w:p>
    <w:p w:rsidR="00027076" w:rsidRPr="00027076" w:rsidRDefault="00027076" w:rsidP="00F96064">
      <w:pPr>
        <w:keepNext/>
        <w:spacing w:after="0" w:line="276" w:lineRule="auto"/>
        <w:ind w:left="0" w:right="40" w:firstLine="709"/>
        <w:rPr>
          <w:sz w:val="28"/>
          <w:szCs w:val="28"/>
        </w:rPr>
      </w:pPr>
      <w:r w:rsidRPr="00027076">
        <w:rPr>
          <w:sz w:val="28"/>
          <w:szCs w:val="28"/>
        </w:rPr>
        <w:t xml:space="preserve">Принуждение к труду во время приостановки работы запрещается. </w:t>
      </w:r>
      <w:r w:rsidRPr="00027076">
        <w:rPr>
          <w:noProof/>
          <w:sz w:val="28"/>
          <w:szCs w:val="28"/>
        </w:rPr>
        <w:drawing>
          <wp:inline distT="0" distB="0" distL="0" distR="0" wp14:anchorId="5BA3D9C3" wp14:editId="37E5FCF6">
            <wp:extent cx="10020" cy="15030"/>
            <wp:effectExtent l="0" t="0" r="0" b="0"/>
            <wp:docPr id="8605" name="Picture 8605"/>
            <wp:cNvGraphicFramePr/>
            <a:graphic xmlns:a="http://schemas.openxmlformats.org/drawingml/2006/main">
              <a:graphicData uri="http://schemas.openxmlformats.org/drawingml/2006/picture">
                <pic:pic xmlns:pic="http://schemas.openxmlformats.org/drawingml/2006/picture">
                  <pic:nvPicPr>
                    <pic:cNvPr id="8605" name="Picture 8605"/>
                    <pic:cNvPicPr/>
                  </pic:nvPicPr>
                  <pic:blipFill>
                    <a:blip r:embed="rId64"/>
                    <a:stretch>
                      <a:fillRect/>
                    </a:stretch>
                  </pic:blipFill>
                  <pic:spPr>
                    <a:xfrm>
                      <a:off x="0" y="0"/>
                      <a:ext cx="10020" cy="15030"/>
                    </a:xfrm>
                    <a:prstGeom prst="rect">
                      <a:avLst/>
                    </a:prstGeom>
                  </pic:spPr>
                </pic:pic>
              </a:graphicData>
            </a:graphic>
          </wp:inline>
        </w:drawing>
      </w:r>
    </w:p>
    <w:p w:rsidR="00027076" w:rsidRPr="00027076" w:rsidRDefault="00027076" w:rsidP="00F96064">
      <w:pPr>
        <w:keepNext/>
        <w:spacing w:after="0" w:line="276" w:lineRule="auto"/>
        <w:ind w:left="0" w:right="40" w:firstLine="709"/>
        <w:rPr>
          <w:sz w:val="28"/>
          <w:szCs w:val="28"/>
        </w:rPr>
      </w:pPr>
      <w:r w:rsidRPr="00027076">
        <w:rPr>
          <w:sz w:val="28"/>
          <w:szCs w:val="28"/>
        </w:rPr>
        <w:t>6.14. При нарушении Работодателем установленного срока выплаты заработной платы, оплаты отпуска, выплат при увольнении и других выплат, причитающихся работнику, Работодатель обязан выплатить их с уплатой процентов (денежной компенсацией), предусмотренной действующим законодательством.</w:t>
      </w:r>
    </w:p>
    <w:p w:rsidR="00027076" w:rsidRPr="00027076" w:rsidRDefault="00027076" w:rsidP="00F96064">
      <w:pPr>
        <w:keepNext/>
        <w:spacing w:after="0" w:line="276" w:lineRule="auto"/>
        <w:ind w:left="0" w:right="40" w:firstLine="709"/>
        <w:rPr>
          <w:sz w:val="28"/>
          <w:szCs w:val="28"/>
        </w:rPr>
      </w:pPr>
      <w:r w:rsidRPr="00027076">
        <w:rPr>
          <w:sz w:val="28"/>
          <w:szCs w:val="28"/>
        </w:rPr>
        <w:t xml:space="preserve">6.15. Стороны </w:t>
      </w:r>
      <w:r w:rsidR="003F0C24" w:rsidRPr="00027076">
        <w:rPr>
          <w:sz w:val="28"/>
          <w:szCs w:val="28"/>
        </w:rPr>
        <w:t>рекомендуют</w:t>
      </w:r>
      <w:r w:rsidRPr="00027076">
        <w:rPr>
          <w:sz w:val="28"/>
          <w:szCs w:val="28"/>
        </w:rPr>
        <w:t xml:space="preserve"> Работодателям сохранять за работниками, участвующими в забастовках при проведении возникающих коллективных трудовых споров по причине невыполнения коллективных договоров по вине Работодателей, заработную плату в полном объеме, что закрепляется в коллективном договоре. </w:t>
      </w:r>
      <w:r w:rsidRPr="00027076">
        <w:rPr>
          <w:noProof/>
          <w:sz w:val="28"/>
          <w:szCs w:val="28"/>
        </w:rPr>
        <w:drawing>
          <wp:inline distT="0" distB="0" distL="0" distR="0" wp14:anchorId="0D262B28" wp14:editId="0C526371">
            <wp:extent cx="5010" cy="10020"/>
            <wp:effectExtent l="0" t="0" r="0" b="0"/>
            <wp:docPr id="8606" name="Picture 8606"/>
            <wp:cNvGraphicFramePr/>
            <a:graphic xmlns:a="http://schemas.openxmlformats.org/drawingml/2006/main">
              <a:graphicData uri="http://schemas.openxmlformats.org/drawingml/2006/picture">
                <pic:pic xmlns:pic="http://schemas.openxmlformats.org/drawingml/2006/picture">
                  <pic:nvPicPr>
                    <pic:cNvPr id="8606" name="Picture 8606"/>
                    <pic:cNvPicPr/>
                  </pic:nvPicPr>
                  <pic:blipFill>
                    <a:blip r:embed="rId65"/>
                    <a:stretch>
                      <a:fillRect/>
                    </a:stretch>
                  </pic:blipFill>
                  <pic:spPr>
                    <a:xfrm>
                      <a:off x="0" y="0"/>
                      <a:ext cx="5010" cy="10020"/>
                    </a:xfrm>
                    <a:prstGeom prst="rect">
                      <a:avLst/>
                    </a:prstGeom>
                  </pic:spPr>
                </pic:pic>
              </a:graphicData>
            </a:graphic>
          </wp:inline>
        </w:drawing>
      </w:r>
    </w:p>
    <w:p w:rsidR="00027076" w:rsidRPr="00027076" w:rsidRDefault="00027076" w:rsidP="00F96064">
      <w:pPr>
        <w:keepNext/>
        <w:spacing w:after="0" w:line="276" w:lineRule="auto"/>
        <w:ind w:left="0" w:right="40" w:firstLine="709"/>
        <w:rPr>
          <w:sz w:val="28"/>
          <w:szCs w:val="28"/>
        </w:rPr>
      </w:pPr>
      <w:r w:rsidRPr="00027076">
        <w:rPr>
          <w:sz w:val="28"/>
          <w:szCs w:val="28"/>
        </w:rPr>
        <w:t>6.16. Заработная плата работников образовательных учреждений (без учета премий и иных стимулирующих выплат) при изменении системы оплаты труда не может быть меньше заработной платы (без учета премий и иных стимулирующих выплат), выплачиваемой работникам до ее изменения, при условии сохранения объема</w:t>
      </w:r>
      <w:r w:rsidR="00174BB7">
        <w:rPr>
          <w:sz w:val="28"/>
          <w:szCs w:val="28"/>
        </w:rPr>
        <w:t xml:space="preserve"> </w:t>
      </w:r>
      <w:r w:rsidRPr="00027076">
        <w:rPr>
          <w:sz w:val="28"/>
          <w:szCs w:val="28"/>
        </w:rPr>
        <w:t>должностных обязанностей работников и выполнения ими работ той же квалификации.</w:t>
      </w:r>
    </w:p>
    <w:p w:rsidR="00027076" w:rsidRPr="00174BB7" w:rsidRDefault="00174BB7" w:rsidP="00F96064">
      <w:pPr>
        <w:keepNext/>
        <w:spacing w:after="0" w:line="276" w:lineRule="auto"/>
        <w:ind w:left="0" w:right="37" w:firstLine="709"/>
        <w:rPr>
          <w:b/>
          <w:sz w:val="28"/>
          <w:szCs w:val="28"/>
        </w:rPr>
      </w:pPr>
      <w:r w:rsidRPr="00174BB7">
        <w:rPr>
          <w:b/>
          <w:noProof/>
          <w:sz w:val="28"/>
          <w:szCs w:val="28"/>
        </w:rPr>
        <w:lastRenderedPageBreak/>
        <w:t xml:space="preserve">7. Рабочее </w:t>
      </w:r>
      <w:r w:rsidR="00027076" w:rsidRPr="00174BB7">
        <w:rPr>
          <w:b/>
          <w:sz w:val="28"/>
          <w:szCs w:val="28"/>
        </w:rPr>
        <w:t>время и время отдыха</w:t>
      </w:r>
    </w:p>
    <w:p w:rsidR="00027076" w:rsidRPr="00027076" w:rsidRDefault="00174BB7" w:rsidP="00F96064">
      <w:pPr>
        <w:keepNext/>
        <w:spacing w:after="0" w:line="276" w:lineRule="auto"/>
        <w:ind w:left="0" w:right="37" w:firstLine="709"/>
        <w:rPr>
          <w:sz w:val="28"/>
          <w:szCs w:val="28"/>
        </w:rPr>
      </w:pPr>
      <w:r>
        <w:rPr>
          <w:sz w:val="28"/>
          <w:szCs w:val="28"/>
        </w:rPr>
        <w:t>7.1. Рабочее время –</w:t>
      </w:r>
      <w:r w:rsidR="00027076" w:rsidRPr="00027076">
        <w:rPr>
          <w:sz w:val="28"/>
          <w:szCs w:val="28"/>
        </w:rPr>
        <w:t xml:space="preserve"> время, в течение которог</w:t>
      </w:r>
      <w:r>
        <w:rPr>
          <w:sz w:val="28"/>
          <w:szCs w:val="28"/>
        </w:rPr>
        <w:t>о работник в соответствии с прав</w:t>
      </w:r>
      <w:r w:rsidR="00027076" w:rsidRPr="00027076">
        <w:rPr>
          <w:sz w:val="28"/>
          <w:szCs w:val="28"/>
        </w:rPr>
        <w:t>илами</w:t>
      </w:r>
      <w:r w:rsidR="00027076" w:rsidRPr="00027076">
        <w:rPr>
          <w:sz w:val="28"/>
          <w:szCs w:val="28"/>
        </w:rPr>
        <w:tab/>
        <w:t>внутреннего т</w:t>
      </w:r>
      <w:r>
        <w:rPr>
          <w:sz w:val="28"/>
          <w:szCs w:val="28"/>
        </w:rPr>
        <w:t>рудового распорядка учреждения обр</w:t>
      </w:r>
      <w:r w:rsidR="00027076" w:rsidRPr="00027076">
        <w:rPr>
          <w:sz w:val="28"/>
          <w:szCs w:val="28"/>
        </w:rPr>
        <w:t>азования и условиями трудового договора должен испол</w:t>
      </w:r>
      <w:r>
        <w:rPr>
          <w:sz w:val="28"/>
          <w:szCs w:val="28"/>
        </w:rPr>
        <w:t>нять трудовые обязанности, а такж</w:t>
      </w:r>
      <w:r w:rsidR="00027076" w:rsidRPr="00027076">
        <w:rPr>
          <w:sz w:val="28"/>
          <w:szCs w:val="28"/>
        </w:rPr>
        <w:t xml:space="preserve">е иные периоды времени, которые </w:t>
      </w:r>
      <w:proofErr w:type="gramStart"/>
      <w:r w:rsidR="00027076" w:rsidRPr="00027076">
        <w:rPr>
          <w:sz w:val="28"/>
          <w:szCs w:val="28"/>
        </w:rPr>
        <w:t>в</w:t>
      </w:r>
      <w:proofErr w:type="gramEnd"/>
      <w:r w:rsidR="00027076" w:rsidRPr="00027076">
        <w:rPr>
          <w:sz w:val="28"/>
          <w:szCs w:val="28"/>
        </w:rPr>
        <w:t xml:space="preserve"> </w:t>
      </w:r>
      <w:proofErr w:type="gramStart"/>
      <w:r w:rsidR="00027076" w:rsidRPr="00027076">
        <w:rPr>
          <w:sz w:val="28"/>
          <w:szCs w:val="28"/>
        </w:rPr>
        <w:t>с</w:t>
      </w:r>
      <w:proofErr w:type="gramEnd"/>
      <w:r w:rsidR="00027076" w:rsidRPr="00027076">
        <w:rPr>
          <w:sz w:val="28"/>
          <w:szCs w:val="28"/>
        </w:rPr>
        <w:t xml:space="preserve"> законами и иными нормативными правовыми актами относятся к рабочему времени.</w:t>
      </w:r>
    </w:p>
    <w:p w:rsidR="00027076" w:rsidRPr="00027076" w:rsidRDefault="00027076" w:rsidP="00F96064">
      <w:pPr>
        <w:keepNext/>
        <w:spacing w:after="0" w:line="276" w:lineRule="auto"/>
        <w:ind w:left="0" w:right="37" w:firstLine="709"/>
        <w:rPr>
          <w:sz w:val="28"/>
          <w:szCs w:val="28"/>
        </w:rPr>
      </w:pPr>
      <w:r w:rsidRPr="00027076">
        <w:rPr>
          <w:sz w:val="28"/>
          <w:szCs w:val="28"/>
        </w:rPr>
        <w:t>7</w:t>
      </w:r>
      <w:r w:rsidR="00174BB7">
        <w:rPr>
          <w:sz w:val="28"/>
          <w:szCs w:val="28"/>
        </w:rPr>
        <w:t>.</w:t>
      </w:r>
      <w:r w:rsidRPr="00027076">
        <w:rPr>
          <w:sz w:val="28"/>
          <w:szCs w:val="28"/>
        </w:rPr>
        <w:t>2</w:t>
      </w:r>
      <w:r w:rsidR="00174BB7">
        <w:rPr>
          <w:sz w:val="28"/>
          <w:szCs w:val="28"/>
        </w:rPr>
        <w:t>. П</w:t>
      </w:r>
      <w:r w:rsidRPr="00027076">
        <w:rPr>
          <w:sz w:val="28"/>
          <w:szCs w:val="28"/>
        </w:rPr>
        <w:t xml:space="preserve">родолжительность рабочего времени и времени отдыха работников </w:t>
      </w:r>
      <w:r w:rsidR="00174BB7" w:rsidRPr="00027076">
        <w:rPr>
          <w:sz w:val="28"/>
          <w:szCs w:val="28"/>
        </w:rPr>
        <w:t>устанавливается</w:t>
      </w:r>
      <w:r w:rsidRPr="00027076">
        <w:rPr>
          <w:sz w:val="28"/>
          <w:szCs w:val="28"/>
        </w:rPr>
        <w:t xml:space="preserve"> законодательством, иными внутриотраслевыми и локальными нормативными актами, в том числе коллективным</w:t>
      </w:r>
      <w:r w:rsidR="00174BB7">
        <w:rPr>
          <w:sz w:val="28"/>
          <w:szCs w:val="28"/>
        </w:rPr>
        <w:t xml:space="preserve"> </w:t>
      </w:r>
      <w:r w:rsidRPr="00027076">
        <w:rPr>
          <w:sz w:val="28"/>
          <w:szCs w:val="28"/>
        </w:rPr>
        <w:t>договором, правилами внутреннего трудового распорядка и графиками работы.</w:t>
      </w:r>
    </w:p>
    <w:p w:rsidR="00027076" w:rsidRPr="00027076" w:rsidRDefault="00027076" w:rsidP="00F96064">
      <w:pPr>
        <w:keepNext/>
        <w:spacing w:after="0" w:line="276" w:lineRule="auto"/>
        <w:ind w:left="0" w:right="37" w:firstLine="709"/>
        <w:rPr>
          <w:sz w:val="28"/>
          <w:szCs w:val="28"/>
        </w:rPr>
      </w:pPr>
      <w:r w:rsidRPr="00027076">
        <w:rPr>
          <w:sz w:val="28"/>
          <w:szCs w:val="28"/>
        </w:rPr>
        <w:t>7</w:t>
      </w:r>
      <w:r w:rsidR="00174BB7">
        <w:rPr>
          <w:sz w:val="28"/>
          <w:szCs w:val="28"/>
        </w:rPr>
        <w:t>.</w:t>
      </w:r>
      <w:r w:rsidRPr="00027076">
        <w:rPr>
          <w:sz w:val="28"/>
          <w:szCs w:val="28"/>
        </w:rPr>
        <w:t>3.</w:t>
      </w:r>
      <w:r w:rsidR="00174BB7">
        <w:rPr>
          <w:sz w:val="28"/>
          <w:szCs w:val="28"/>
        </w:rPr>
        <w:t xml:space="preserve"> </w:t>
      </w:r>
      <w:r w:rsidRPr="00027076">
        <w:rPr>
          <w:sz w:val="28"/>
          <w:szCs w:val="28"/>
        </w:rPr>
        <w:t xml:space="preserve">Нормируемой частью рабочего времени педагогических работников является норма часов, за которую ему выплачивается должностной оклад (ставка заработной платы) (для различных категорий работников 18, 20, 24, 25, 30, 36 часов в неделю), а также время проведения мероприятий (педсоветов, совещаний и т.п.), присутствие на которых для работника обязательно. Для женщин работников образовательных учреждений </w:t>
      </w:r>
      <w:r w:rsidR="00174BB7">
        <w:rPr>
          <w:sz w:val="28"/>
          <w:szCs w:val="28"/>
        </w:rPr>
        <w:t>–</w:t>
      </w:r>
      <w:r w:rsidRPr="00027076">
        <w:rPr>
          <w:sz w:val="28"/>
          <w:szCs w:val="28"/>
        </w:rPr>
        <w:t xml:space="preserve"> 36 часов в неделю.</w:t>
      </w:r>
    </w:p>
    <w:p w:rsidR="00027076" w:rsidRPr="00027076" w:rsidRDefault="00027076" w:rsidP="00F96064">
      <w:pPr>
        <w:keepNext/>
        <w:spacing w:after="0" w:line="276" w:lineRule="auto"/>
        <w:ind w:left="0" w:right="37" w:firstLine="709"/>
        <w:rPr>
          <w:sz w:val="28"/>
          <w:szCs w:val="28"/>
        </w:rPr>
      </w:pPr>
      <w:r w:rsidRPr="00027076">
        <w:rPr>
          <w:noProof/>
          <w:sz w:val="28"/>
          <w:szCs w:val="28"/>
        </w:rPr>
        <w:drawing>
          <wp:anchor distT="0" distB="0" distL="114300" distR="114300" simplePos="0" relativeHeight="251784192" behindDoc="0" locked="0" layoutInCell="1" allowOverlap="0" wp14:anchorId="4FBDAB95" wp14:editId="3A6C628C">
            <wp:simplePos x="0" y="0"/>
            <wp:positionH relativeFrom="page">
              <wp:posOffset>223520</wp:posOffset>
            </wp:positionH>
            <wp:positionV relativeFrom="page">
              <wp:posOffset>3596640</wp:posOffset>
            </wp:positionV>
            <wp:extent cx="5080" cy="5080"/>
            <wp:effectExtent l="0" t="0" r="0" b="0"/>
            <wp:wrapTopAndBottom/>
            <wp:docPr id="11017" name="Picture 11017"/>
            <wp:cNvGraphicFramePr/>
            <a:graphic xmlns:a="http://schemas.openxmlformats.org/drawingml/2006/main">
              <a:graphicData uri="http://schemas.openxmlformats.org/drawingml/2006/picture">
                <pic:pic xmlns:pic="http://schemas.openxmlformats.org/drawingml/2006/picture">
                  <pic:nvPicPr>
                    <pic:cNvPr id="11017" name="Picture 11017"/>
                    <pic:cNvPicPr/>
                  </pic:nvPicPr>
                  <pic:blipFill>
                    <a:blip r:embed="rId66"/>
                    <a:stretch>
                      <a:fillRect/>
                    </a:stretch>
                  </pic:blipFill>
                  <pic:spPr>
                    <a:xfrm>
                      <a:off x="0" y="0"/>
                      <a:ext cx="5080" cy="5080"/>
                    </a:xfrm>
                    <a:prstGeom prst="rect">
                      <a:avLst/>
                    </a:prstGeom>
                  </pic:spPr>
                </pic:pic>
              </a:graphicData>
            </a:graphic>
          </wp:anchor>
        </w:drawing>
      </w:r>
      <w:r w:rsidRPr="00027076">
        <w:rPr>
          <w:sz w:val="28"/>
          <w:szCs w:val="28"/>
        </w:rPr>
        <w:t>7.4.</w:t>
      </w:r>
      <w:r w:rsidR="00174BB7">
        <w:rPr>
          <w:sz w:val="28"/>
          <w:szCs w:val="28"/>
        </w:rPr>
        <w:t xml:space="preserve"> </w:t>
      </w:r>
      <w:r w:rsidRPr="00027076">
        <w:rPr>
          <w:sz w:val="28"/>
          <w:szCs w:val="28"/>
        </w:rPr>
        <w:t>Каникулярное время считается рабочим, если оно не совпадает с отпуском. В этот период Работодатель может привлекать педагогических работников к методической и организационно</w:t>
      </w:r>
      <w:r w:rsidR="00174BB7">
        <w:rPr>
          <w:sz w:val="28"/>
          <w:szCs w:val="28"/>
        </w:rPr>
        <w:t xml:space="preserve">й работе, не превышая объема их </w:t>
      </w:r>
      <w:r w:rsidRPr="00027076">
        <w:rPr>
          <w:sz w:val="28"/>
          <w:szCs w:val="28"/>
        </w:rPr>
        <w:t>учебной нагрузки до начала каникул, утверждая график работы. Режим рабочего времени учебно</w:t>
      </w:r>
      <w:r w:rsidR="00174BB7">
        <w:rPr>
          <w:sz w:val="28"/>
          <w:szCs w:val="28"/>
        </w:rPr>
        <w:t>-</w:t>
      </w:r>
      <w:r w:rsidRPr="00027076">
        <w:rPr>
          <w:sz w:val="28"/>
          <w:szCs w:val="28"/>
        </w:rPr>
        <w:t>вспомогательного персонала и обслуживающий персонала в каникулярный период определяется в пределах времени установленного по занимаемой должности. Указанные работники в</w:t>
      </w:r>
      <w:r w:rsidR="00174BB7">
        <w:rPr>
          <w:sz w:val="28"/>
          <w:szCs w:val="28"/>
        </w:rPr>
        <w:t xml:space="preserve">  у</w:t>
      </w:r>
      <w:r w:rsidRPr="00027076">
        <w:rPr>
          <w:sz w:val="28"/>
          <w:szCs w:val="28"/>
        </w:rPr>
        <w:t>становленном законодательством порядке могут привлекаться для выполнения хозяйственных работ, не требующих специальных знаний.</w:t>
      </w:r>
    </w:p>
    <w:p w:rsidR="00027076" w:rsidRPr="00027076" w:rsidRDefault="00027076" w:rsidP="00F96064">
      <w:pPr>
        <w:keepNext/>
        <w:spacing w:after="0" w:line="276" w:lineRule="auto"/>
        <w:ind w:left="0" w:right="37" w:firstLine="709"/>
        <w:rPr>
          <w:sz w:val="28"/>
          <w:szCs w:val="28"/>
        </w:rPr>
      </w:pPr>
      <w:r w:rsidRPr="00027076">
        <w:rPr>
          <w:sz w:val="28"/>
          <w:szCs w:val="28"/>
        </w:rPr>
        <w:t>7.5.</w:t>
      </w:r>
      <w:r w:rsidR="00174BB7">
        <w:rPr>
          <w:sz w:val="28"/>
          <w:szCs w:val="28"/>
        </w:rPr>
        <w:t xml:space="preserve"> </w:t>
      </w:r>
      <w:r w:rsidRPr="00027076">
        <w:rPr>
          <w:sz w:val="28"/>
          <w:szCs w:val="28"/>
        </w:rPr>
        <w:t>По соглашению между работником и Работодателем могут</w:t>
      </w:r>
      <w:r w:rsidR="00174BB7">
        <w:rPr>
          <w:sz w:val="28"/>
          <w:szCs w:val="28"/>
        </w:rPr>
        <w:t xml:space="preserve"> </w:t>
      </w:r>
      <w:r w:rsidRPr="00027076">
        <w:rPr>
          <w:sz w:val="28"/>
          <w:szCs w:val="28"/>
        </w:rPr>
        <w:t>устанавливаться как при приеме на работу, так и впоследствии неполный рабочий день (смена) или неполная рабочая неделя. Работодатель обязан устанавливать неполный рабочий день (смену) или неполную рабочую неделю по просьбе беременной женщины, одного из родителей (опекуна, попечителя), имеющего ребенка в возрасте до четырнадцати лет (ребенка-инвалида в возрасте до 18 лет), а также лица, осуществляющего уход за больным членом семьи в соответствии с медицинским заключением.</w:t>
      </w:r>
    </w:p>
    <w:p w:rsidR="00027076" w:rsidRPr="00027076" w:rsidRDefault="00027076" w:rsidP="00F96064">
      <w:pPr>
        <w:keepNext/>
        <w:spacing w:after="0" w:line="276" w:lineRule="auto"/>
        <w:ind w:left="0" w:right="37" w:firstLine="709"/>
        <w:rPr>
          <w:sz w:val="28"/>
          <w:szCs w:val="28"/>
        </w:rPr>
      </w:pPr>
      <w:r w:rsidRPr="00027076">
        <w:rPr>
          <w:sz w:val="28"/>
          <w:szCs w:val="28"/>
        </w:rPr>
        <w:t>7.6.</w:t>
      </w:r>
      <w:r w:rsidR="00174BB7">
        <w:rPr>
          <w:sz w:val="28"/>
          <w:szCs w:val="28"/>
        </w:rPr>
        <w:t xml:space="preserve"> </w:t>
      </w:r>
      <w:r w:rsidRPr="00027076">
        <w:rPr>
          <w:sz w:val="28"/>
          <w:szCs w:val="28"/>
        </w:rPr>
        <w:t>Ненормированный рабочий день особый режим работы, в соответствии с которым отдельные работники могут по распоряжению</w:t>
      </w:r>
      <w:r w:rsidR="00174BB7">
        <w:rPr>
          <w:sz w:val="28"/>
          <w:szCs w:val="28"/>
        </w:rPr>
        <w:t xml:space="preserve"> </w:t>
      </w:r>
      <w:r w:rsidRPr="00027076">
        <w:rPr>
          <w:sz w:val="28"/>
          <w:szCs w:val="28"/>
        </w:rPr>
        <w:t>Работодателя при необходимости эпизодически привлекаться к</w:t>
      </w:r>
      <w:r w:rsidR="00174BB7">
        <w:rPr>
          <w:sz w:val="28"/>
          <w:szCs w:val="28"/>
        </w:rPr>
        <w:t xml:space="preserve"> </w:t>
      </w:r>
      <w:r w:rsidRPr="00027076">
        <w:rPr>
          <w:sz w:val="28"/>
          <w:szCs w:val="28"/>
        </w:rPr>
        <w:t>выполнению своих трудовы</w:t>
      </w:r>
      <w:r w:rsidR="009F0769">
        <w:rPr>
          <w:sz w:val="28"/>
          <w:szCs w:val="28"/>
        </w:rPr>
        <w:t>х функций за пределами нормально</w:t>
      </w:r>
      <w:r w:rsidRPr="00027076">
        <w:rPr>
          <w:sz w:val="28"/>
          <w:szCs w:val="28"/>
        </w:rPr>
        <w:t>й</w:t>
      </w:r>
      <w:r w:rsidR="009F0769">
        <w:rPr>
          <w:sz w:val="28"/>
          <w:szCs w:val="28"/>
        </w:rPr>
        <w:t xml:space="preserve"> </w:t>
      </w:r>
      <w:r w:rsidR="009F0769">
        <w:rPr>
          <w:noProof/>
          <w:sz w:val="28"/>
          <w:szCs w:val="28"/>
        </w:rPr>
        <w:t>продолжительности рабочего времени.</w:t>
      </w:r>
    </w:p>
    <w:p w:rsidR="009F0769" w:rsidRDefault="00027076" w:rsidP="00F96064">
      <w:pPr>
        <w:keepNext/>
        <w:spacing w:after="0" w:line="276" w:lineRule="auto"/>
        <w:ind w:left="0" w:firstLine="709"/>
        <w:rPr>
          <w:sz w:val="28"/>
          <w:szCs w:val="28"/>
        </w:rPr>
      </w:pPr>
      <w:r w:rsidRPr="00027076">
        <w:rPr>
          <w:sz w:val="28"/>
          <w:szCs w:val="28"/>
        </w:rPr>
        <w:lastRenderedPageBreak/>
        <w:t xml:space="preserve">Порядок и условия предоставления ежегодного дополнительного </w:t>
      </w:r>
      <w:r w:rsidR="009F0769" w:rsidRPr="00027076">
        <w:rPr>
          <w:sz w:val="28"/>
          <w:szCs w:val="28"/>
        </w:rPr>
        <w:t>оплачиваемого</w:t>
      </w:r>
      <w:r w:rsidRPr="00027076">
        <w:rPr>
          <w:sz w:val="28"/>
          <w:szCs w:val="28"/>
        </w:rPr>
        <w:t xml:space="preserve"> отпуска работникам с ненормированным рабочим днем устанавливается органом местного самоуправления</w:t>
      </w:r>
      <w:r w:rsidR="009F0769">
        <w:rPr>
          <w:sz w:val="28"/>
          <w:szCs w:val="28"/>
        </w:rPr>
        <w:t xml:space="preserve"> МР «</w:t>
      </w:r>
      <w:proofErr w:type="spellStart"/>
      <w:r w:rsidR="009F0769">
        <w:rPr>
          <w:sz w:val="28"/>
          <w:szCs w:val="28"/>
        </w:rPr>
        <w:t>Кулинский</w:t>
      </w:r>
      <w:proofErr w:type="spellEnd"/>
      <w:r w:rsidR="009F0769">
        <w:rPr>
          <w:sz w:val="28"/>
          <w:szCs w:val="28"/>
        </w:rPr>
        <w:t xml:space="preserve"> район». </w:t>
      </w:r>
    </w:p>
    <w:p w:rsidR="00027076" w:rsidRPr="00027076" w:rsidRDefault="009F0769" w:rsidP="00F96064">
      <w:pPr>
        <w:keepNext/>
        <w:spacing w:after="0" w:line="276" w:lineRule="auto"/>
        <w:ind w:left="0" w:firstLine="709"/>
        <w:rPr>
          <w:sz w:val="28"/>
          <w:szCs w:val="28"/>
        </w:rPr>
      </w:pPr>
      <w:r>
        <w:rPr>
          <w:sz w:val="28"/>
          <w:szCs w:val="28"/>
        </w:rPr>
        <w:t xml:space="preserve">Перечень </w:t>
      </w:r>
      <w:r w:rsidR="00027076" w:rsidRPr="00027076">
        <w:rPr>
          <w:sz w:val="28"/>
          <w:szCs w:val="28"/>
        </w:rPr>
        <w:t xml:space="preserve">должностей работников с ненормированным рабочим днем </w:t>
      </w:r>
      <w:r>
        <w:rPr>
          <w:sz w:val="28"/>
          <w:szCs w:val="28"/>
        </w:rPr>
        <w:t xml:space="preserve"> и продолжительностью ежегодного дополнительного оплачиваемого </w:t>
      </w:r>
      <w:r w:rsidR="00027076" w:rsidRPr="00027076">
        <w:rPr>
          <w:sz w:val="28"/>
          <w:szCs w:val="28"/>
        </w:rPr>
        <w:t>отпуска работников</w:t>
      </w:r>
      <w:r w:rsidR="00027076" w:rsidRPr="00027076">
        <w:rPr>
          <w:sz w:val="28"/>
          <w:szCs w:val="28"/>
        </w:rPr>
        <w:tab/>
      </w:r>
      <w:r>
        <w:rPr>
          <w:sz w:val="28"/>
          <w:szCs w:val="28"/>
        </w:rPr>
        <w:t xml:space="preserve"> </w:t>
      </w:r>
      <w:r w:rsidR="00027076" w:rsidRPr="00027076">
        <w:rPr>
          <w:sz w:val="28"/>
          <w:szCs w:val="28"/>
        </w:rPr>
        <w:t>с ненормированным рабочим днем устанавливается</w:t>
      </w:r>
      <w:r w:rsidR="00027076" w:rsidRPr="00027076">
        <w:rPr>
          <w:sz w:val="28"/>
          <w:szCs w:val="28"/>
        </w:rPr>
        <w:tab/>
        <w:t>коллективным</w:t>
      </w:r>
      <w:r>
        <w:rPr>
          <w:sz w:val="28"/>
          <w:szCs w:val="28"/>
        </w:rPr>
        <w:t xml:space="preserve"> договором образовательного учрежд</w:t>
      </w:r>
      <w:r w:rsidR="00027076" w:rsidRPr="00027076">
        <w:rPr>
          <w:sz w:val="28"/>
          <w:szCs w:val="28"/>
        </w:rPr>
        <w:t>ения или правилами внутреннего трудового распорядка. Дополнительный оплачиваемый отпуск за ненормированный рабочий день должен быть не менее трех календарных дней.</w:t>
      </w:r>
    </w:p>
    <w:p w:rsidR="00027076" w:rsidRPr="00027076" w:rsidRDefault="00027076" w:rsidP="00F96064">
      <w:pPr>
        <w:keepNext/>
        <w:spacing w:after="0" w:line="276" w:lineRule="auto"/>
        <w:ind w:left="0" w:right="37" w:firstLine="709"/>
        <w:rPr>
          <w:sz w:val="28"/>
          <w:szCs w:val="28"/>
        </w:rPr>
      </w:pPr>
      <w:r w:rsidRPr="00027076">
        <w:rPr>
          <w:sz w:val="28"/>
          <w:szCs w:val="28"/>
        </w:rPr>
        <w:t>7.7</w:t>
      </w:r>
      <w:r w:rsidR="009F0769">
        <w:rPr>
          <w:sz w:val="28"/>
          <w:szCs w:val="28"/>
        </w:rPr>
        <w:t xml:space="preserve">. Время отдыха – </w:t>
      </w:r>
      <w:r w:rsidRPr="00027076">
        <w:rPr>
          <w:sz w:val="28"/>
          <w:szCs w:val="28"/>
        </w:rPr>
        <w:t xml:space="preserve">время, в течение </w:t>
      </w:r>
      <w:r w:rsidR="009F0769">
        <w:rPr>
          <w:sz w:val="28"/>
          <w:szCs w:val="28"/>
        </w:rPr>
        <w:t>которого работник свободен от вы</w:t>
      </w:r>
      <w:r w:rsidRPr="00027076">
        <w:rPr>
          <w:sz w:val="28"/>
          <w:szCs w:val="28"/>
        </w:rPr>
        <w:t>полнения трудовых обязанностей и которое он может использовать по своему усмотрению.</w:t>
      </w:r>
    </w:p>
    <w:p w:rsidR="00027076" w:rsidRPr="00027076" w:rsidRDefault="009F0769" w:rsidP="00F96064">
      <w:pPr>
        <w:keepNext/>
        <w:spacing w:after="0" w:line="276" w:lineRule="auto"/>
        <w:ind w:left="0" w:right="37" w:firstLine="709"/>
        <w:rPr>
          <w:sz w:val="28"/>
          <w:szCs w:val="28"/>
        </w:rPr>
      </w:pPr>
      <w:r>
        <w:rPr>
          <w:noProof/>
          <w:sz w:val="28"/>
          <w:szCs w:val="28"/>
        </w:rPr>
        <w:t xml:space="preserve">7.8. Продолжительность </w:t>
      </w:r>
      <w:r w:rsidR="00027076" w:rsidRPr="00027076">
        <w:rPr>
          <w:sz w:val="28"/>
          <w:szCs w:val="28"/>
        </w:rPr>
        <w:t>еженедельного непрерывного отдыха не может быть менее 42 часов.</w:t>
      </w:r>
    </w:p>
    <w:p w:rsidR="00027076" w:rsidRPr="00027076" w:rsidRDefault="009F0769" w:rsidP="00F96064">
      <w:pPr>
        <w:keepNext/>
        <w:spacing w:after="0" w:line="276" w:lineRule="auto"/>
        <w:ind w:left="0" w:right="37" w:firstLine="709"/>
        <w:rPr>
          <w:sz w:val="28"/>
          <w:szCs w:val="28"/>
        </w:rPr>
      </w:pPr>
      <w:r>
        <w:rPr>
          <w:sz w:val="28"/>
          <w:szCs w:val="28"/>
        </w:rPr>
        <w:t>7.9. Р</w:t>
      </w:r>
      <w:r w:rsidR="00027076" w:rsidRPr="00027076">
        <w:rPr>
          <w:sz w:val="28"/>
          <w:szCs w:val="28"/>
        </w:rPr>
        <w:t>абота в выходные и нерабочие праздничные дни запрещается, за исключением случаев, предусмотренных Трудовым кодексом Российской Федерации.</w:t>
      </w:r>
    </w:p>
    <w:p w:rsidR="00027076" w:rsidRPr="00027076" w:rsidRDefault="00027076" w:rsidP="00F96064">
      <w:pPr>
        <w:keepNext/>
        <w:spacing w:after="0" w:line="276" w:lineRule="auto"/>
        <w:ind w:left="0" w:right="37" w:firstLine="709"/>
        <w:rPr>
          <w:sz w:val="28"/>
          <w:szCs w:val="28"/>
        </w:rPr>
      </w:pPr>
      <w:r w:rsidRPr="00027076">
        <w:rPr>
          <w:noProof/>
          <w:sz w:val="28"/>
          <w:szCs w:val="28"/>
        </w:rPr>
        <w:drawing>
          <wp:anchor distT="0" distB="0" distL="114300" distR="114300" simplePos="0" relativeHeight="251786240" behindDoc="0" locked="0" layoutInCell="1" allowOverlap="0" wp14:anchorId="6B0D7284" wp14:editId="7DEF341A">
            <wp:simplePos x="0" y="0"/>
            <wp:positionH relativeFrom="page">
              <wp:posOffset>7414055</wp:posOffset>
            </wp:positionH>
            <wp:positionV relativeFrom="page">
              <wp:posOffset>9533790</wp:posOffset>
            </wp:positionV>
            <wp:extent cx="10046" cy="5023"/>
            <wp:effectExtent l="0" t="0" r="0" b="0"/>
            <wp:wrapSquare wrapText="bothSides"/>
            <wp:docPr id="13183" name="Picture 13183"/>
            <wp:cNvGraphicFramePr/>
            <a:graphic xmlns:a="http://schemas.openxmlformats.org/drawingml/2006/main">
              <a:graphicData uri="http://schemas.openxmlformats.org/drawingml/2006/picture">
                <pic:pic xmlns:pic="http://schemas.openxmlformats.org/drawingml/2006/picture">
                  <pic:nvPicPr>
                    <pic:cNvPr id="13183" name="Picture 13183"/>
                    <pic:cNvPicPr/>
                  </pic:nvPicPr>
                  <pic:blipFill>
                    <a:blip r:embed="rId67"/>
                    <a:stretch>
                      <a:fillRect/>
                    </a:stretch>
                  </pic:blipFill>
                  <pic:spPr>
                    <a:xfrm>
                      <a:off x="0" y="0"/>
                      <a:ext cx="10046" cy="5023"/>
                    </a:xfrm>
                    <a:prstGeom prst="rect">
                      <a:avLst/>
                    </a:prstGeom>
                  </pic:spPr>
                </pic:pic>
              </a:graphicData>
            </a:graphic>
          </wp:anchor>
        </w:drawing>
      </w:r>
      <w:r w:rsidRPr="00027076">
        <w:rPr>
          <w:noProof/>
          <w:sz w:val="28"/>
          <w:szCs w:val="28"/>
        </w:rPr>
        <w:drawing>
          <wp:anchor distT="0" distB="0" distL="114300" distR="114300" simplePos="0" relativeHeight="251787264" behindDoc="0" locked="0" layoutInCell="1" allowOverlap="0" wp14:anchorId="5CAEB6EA" wp14:editId="35AC1762">
            <wp:simplePos x="0" y="0"/>
            <wp:positionH relativeFrom="page">
              <wp:posOffset>7338708</wp:posOffset>
            </wp:positionH>
            <wp:positionV relativeFrom="page">
              <wp:posOffset>11010573</wp:posOffset>
            </wp:positionV>
            <wp:extent cx="5023" cy="5024"/>
            <wp:effectExtent l="0" t="0" r="0" b="0"/>
            <wp:wrapTopAndBottom/>
            <wp:docPr id="13184" name="Picture 13184"/>
            <wp:cNvGraphicFramePr/>
            <a:graphic xmlns:a="http://schemas.openxmlformats.org/drawingml/2006/main">
              <a:graphicData uri="http://schemas.openxmlformats.org/drawingml/2006/picture">
                <pic:pic xmlns:pic="http://schemas.openxmlformats.org/drawingml/2006/picture">
                  <pic:nvPicPr>
                    <pic:cNvPr id="13184" name="Picture 13184"/>
                    <pic:cNvPicPr/>
                  </pic:nvPicPr>
                  <pic:blipFill>
                    <a:blip r:embed="rId68"/>
                    <a:stretch>
                      <a:fillRect/>
                    </a:stretch>
                  </pic:blipFill>
                  <pic:spPr>
                    <a:xfrm>
                      <a:off x="0" y="0"/>
                      <a:ext cx="5023" cy="5024"/>
                    </a:xfrm>
                    <a:prstGeom prst="rect">
                      <a:avLst/>
                    </a:prstGeom>
                  </pic:spPr>
                </pic:pic>
              </a:graphicData>
            </a:graphic>
          </wp:anchor>
        </w:drawing>
      </w:r>
      <w:r w:rsidRPr="00027076">
        <w:rPr>
          <w:noProof/>
          <w:sz w:val="28"/>
          <w:szCs w:val="28"/>
        </w:rPr>
        <w:drawing>
          <wp:anchor distT="0" distB="0" distL="114300" distR="114300" simplePos="0" relativeHeight="251788288" behindDoc="0" locked="0" layoutInCell="1" allowOverlap="0" wp14:anchorId="2609E56B" wp14:editId="64B2F30A">
            <wp:simplePos x="0" y="0"/>
            <wp:positionH relativeFrom="page">
              <wp:posOffset>7308570</wp:posOffset>
            </wp:positionH>
            <wp:positionV relativeFrom="page">
              <wp:posOffset>11718827</wp:posOffset>
            </wp:positionV>
            <wp:extent cx="5023" cy="5021"/>
            <wp:effectExtent l="0" t="0" r="0" b="0"/>
            <wp:wrapSquare wrapText="bothSides"/>
            <wp:docPr id="13185" name="Picture 13185"/>
            <wp:cNvGraphicFramePr/>
            <a:graphic xmlns:a="http://schemas.openxmlformats.org/drawingml/2006/main">
              <a:graphicData uri="http://schemas.openxmlformats.org/drawingml/2006/picture">
                <pic:pic xmlns:pic="http://schemas.openxmlformats.org/drawingml/2006/picture">
                  <pic:nvPicPr>
                    <pic:cNvPr id="13185" name="Picture 13185"/>
                    <pic:cNvPicPr/>
                  </pic:nvPicPr>
                  <pic:blipFill>
                    <a:blip r:embed="rId69"/>
                    <a:stretch>
                      <a:fillRect/>
                    </a:stretch>
                  </pic:blipFill>
                  <pic:spPr>
                    <a:xfrm>
                      <a:off x="0" y="0"/>
                      <a:ext cx="5023" cy="5021"/>
                    </a:xfrm>
                    <a:prstGeom prst="rect">
                      <a:avLst/>
                    </a:prstGeom>
                  </pic:spPr>
                </pic:pic>
              </a:graphicData>
            </a:graphic>
          </wp:anchor>
        </w:drawing>
      </w:r>
      <w:r w:rsidRPr="00027076">
        <w:rPr>
          <w:noProof/>
          <w:sz w:val="28"/>
          <w:szCs w:val="28"/>
        </w:rPr>
        <w:drawing>
          <wp:anchor distT="0" distB="0" distL="114300" distR="114300" simplePos="0" relativeHeight="251789312" behindDoc="0" locked="0" layoutInCell="1" allowOverlap="0" wp14:anchorId="4022B72D" wp14:editId="0EDA0C72">
            <wp:simplePos x="0" y="0"/>
            <wp:positionH relativeFrom="page">
              <wp:posOffset>100461</wp:posOffset>
            </wp:positionH>
            <wp:positionV relativeFrom="page">
              <wp:posOffset>713276</wp:posOffset>
            </wp:positionV>
            <wp:extent cx="10046" cy="15069"/>
            <wp:effectExtent l="0" t="0" r="0" b="0"/>
            <wp:wrapSquare wrapText="bothSides"/>
            <wp:docPr id="13157" name="Picture 13157"/>
            <wp:cNvGraphicFramePr/>
            <a:graphic xmlns:a="http://schemas.openxmlformats.org/drawingml/2006/main">
              <a:graphicData uri="http://schemas.openxmlformats.org/drawingml/2006/picture">
                <pic:pic xmlns:pic="http://schemas.openxmlformats.org/drawingml/2006/picture">
                  <pic:nvPicPr>
                    <pic:cNvPr id="13157" name="Picture 13157"/>
                    <pic:cNvPicPr/>
                  </pic:nvPicPr>
                  <pic:blipFill>
                    <a:blip r:embed="rId70"/>
                    <a:stretch>
                      <a:fillRect/>
                    </a:stretch>
                  </pic:blipFill>
                  <pic:spPr>
                    <a:xfrm>
                      <a:off x="0" y="0"/>
                      <a:ext cx="10046" cy="15069"/>
                    </a:xfrm>
                    <a:prstGeom prst="rect">
                      <a:avLst/>
                    </a:prstGeom>
                  </pic:spPr>
                </pic:pic>
              </a:graphicData>
            </a:graphic>
          </wp:anchor>
        </w:drawing>
      </w:r>
      <w:r w:rsidRPr="00027076">
        <w:rPr>
          <w:noProof/>
          <w:sz w:val="28"/>
          <w:szCs w:val="28"/>
        </w:rPr>
        <w:drawing>
          <wp:anchor distT="0" distB="0" distL="114300" distR="114300" simplePos="0" relativeHeight="251790336" behindDoc="0" locked="0" layoutInCell="1" allowOverlap="0" wp14:anchorId="5E1C35BF" wp14:editId="7B46D366">
            <wp:simplePos x="0" y="0"/>
            <wp:positionH relativeFrom="page">
              <wp:posOffset>100461</wp:posOffset>
            </wp:positionH>
            <wp:positionV relativeFrom="page">
              <wp:posOffset>748438</wp:posOffset>
            </wp:positionV>
            <wp:extent cx="5023" cy="15069"/>
            <wp:effectExtent l="0" t="0" r="0" b="0"/>
            <wp:wrapSquare wrapText="bothSides"/>
            <wp:docPr id="13158" name="Picture 13158"/>
            <wp:cNvGraphicFramePr/>
            <a:graphic xmlns:a="http://schemas.openxmlformats.org/drawingml/2006/main">
              <a:graphicData uri="http://schemas.openxmlformats.org/drawingml/2006/picture">
                <pic:pic xmlns:pic="http://schemas.openxmlformats.org/drawingml/2006/picture">
                  <pic:nvPicPr>
                    <pic:cNvPr id="13158" name="Picture 13158"/>
                    <pic:cNvPicPr/>
                  </pic:nvPicPr>
                  <pic:blipFill>
                    <a:blip r:embed="rId71"/>
                    <a:stretch>
                      <a:fillRect/>
                    </a:stretch>
                  </pic:blipFill>
                  <pic:spPr>
                    <a:xfrm>
                      <a:off x="0" y="0"/>
                      <a:ext cx="5023" cy="15069"/>
                    </a:xfrm>
                    <a:prstGeom prst="rect">
                      <a:avLst/>
                    </a:prstGeom>
                  </pic:spPr>
                </pic:pic>
              </a:graphicData>
            </a:graphic>
          </wp:anchor>
        </w:drawing>
      </w:r>
      <w:r w:rsidRPr="00027076">
        <w:rPr>
          <w:noProof/>
          <w:sz w:val="28"/>
          <w:szCs w:val="28"/>
        </w:rPr>
        <w:drawing>
          <wp:anchor distT="0" distB="0" distL="114300" distR="114300" simplePos="0" relativeHeight="251791360" behindDoc="0" locked="0" layoutInCell="1" allowOverlap="0" wp14:anchorId="6728E949" wp14:editId="278A91D4">
            <wp:simplePos x="0" y="0"/>
            <wp:positionH relativeFrom="page">
              <wp:posOffset>100461</wp:posOffset>
            </wp:positionH>
            <wp:positionV relativeFrom="page">
              <wp:posOffset>778576</wp:posOffset>
            </wp:positionV>
            <wp:extent cx="5023" cy="10046"/>
            <wp:effectExtent l="0" t="0" r="0" b="0"/>
            <wp:wrapSquare wrapText="bothSides"/>
            <wp:docPr id="13159" name="Picture 13159"/>
            <wp:cNvGraphicFramePr/>
            <a:graphic xmlns:a="http://schemas.openxmlformats.org/drawingml/2006/main">
              <a:graphicData uri="http://schemas.openxmlformats.org/drawingml/2006/picture">
                <pic:pic xmlns:pic="http://schemas.openxmlformats.org/drawingml/2006/picture">
                  <pic:nvPicPr>
                    <pic:cNvPr id="13159" name="Picture 13159"/>
                    <pic:cNvPicPr/>
                  </pic:nvPicPr>
                  <pic:blipFill>
                    <a:blip r:embed="rId72"/>
                    <a:stretch>
                      <a:fillRect/>
                    </a:stretch>
                  </pic:blipFill>
                  <pic:spPr>
                    <a:xfrm>
                      <a:off x="0" y="0"/>
                      <a:ext cx="5023" cy="10046"/>
                    </a:xfrm>
                    <a:prstGeom prst="rect">
                      <a:avLst/>
                    </a:prstGeom>
                  </pic:spPr>
                </pic:pic>
              </a:graphicData>
            </a:graphic>
          </wp:anchor>
        </w:drawing>
      </w:r>
      <w:r w:rsidRPr="00027076">
        <w:rPr>
          <w:noProof/>
          <w:sz w:val="28"/>
          <w:szCs w:val="28"/>
        </w:rPr>
        <w:drawing>
          <wp:anchor distT="0" distB="0" distL="114300" distR="114300" simplePos="0" relativeHeight="251792384" behindDoc="0" locked="0" layoutInCell="1" allowOverlap="0" wp14:anchorId="0A09329C" wp14:editId="1DE72DD1">
            <wp:simplePos x="0" y="0"/>
            <wp:positionH relativeFrom="page">
              <wp:posOffset>140646</wp:posOffset>
            </wp:positionH>
            <wp:positionV relativeFrom="page">
              <wp:posOffset>843876</wp:posOffset>
            </wp:positionV>
            <wp:extent cx="5023" cy="5023"/>
            <wp:effectExtent l="0" t="0" r="0" b="0"/>
            <wp:wrapSquare wrapText="bothSides"/>
            <wp:docPr id="13160" name="Picture 13160"/>
            <wp:cNvGraphicFramePr/>
            <a:graphic xmlns:a="http://schemas.openxmlformats.org/drawingml/2006/main">
              <a:graphicData uri="http://schemas.openxmlformats.org/drawingml/2006/picture">
                <pic:pic xmlns:pic="http://schemas.openxmlformats.org/drawingml/2006/picture">
                  <pic:nvPicPr>
                    <pic:cNvPr id="13160" name="Picture 13160"/>
                    <pic:cNvPicPr/>
                  </pic:nvPicPr>
                  <pic:blipFill>
                    <a:blip r:embed="rId73"/>
                    <a:stretch>
                      <a:fillRect/>
                    </a:stretch>
                  </pic:blipFill>
                  <pic:spPr>
                    <a:xfrm>
                      <a:off x="0" y="0"/>
                      <a:ext cx="5023" cy="5023"/>
                    </a:xfrm>
                    <a:prstGeom prst="rect">
                      <a:avLst/>
                    </a:prstGeom>
                  </pic:spPr>
                </pic:pic>
              </a:graphicData>
            </a:graphic>
          </wp:anchor>
        </w:drawing>
      </w:r>
      <w:r w:rsidRPr="00027076">
        <w:rPr>
          <w:noProof/>
          <w:sz w:val="28"/>
          <w:szCs w:val="28"/>
        </w:rPr>
        <w:drawing>
          <wp:anchor distT="0" distB="0" distL="114300" distR="114300" simplePos="0" relativeHeight="251793408" behindDoc="0" locked="0" layoutInCell="1" allowOverlap="0" wp14:anchorId="48D565AB" wp14:editId="3DAA3A8C">
            <wp:simplePos x="0" y="0"/>
            <wp:positionH relativeFrom="page">
              <wp:posOffset>95438</wp:posOffset>
            </wp:positionH>
            <wp:positionV relativeFrom="page">
              <wp:posOffset>1275860</wp:posOffset>
            </wp:positionV>
            <wp:extent cx="20092" cy="185854"/>
            <wp:effectExtent l="0" t="0" r="0" b="0"/>
            <wp:wrapSquare wrapText="bothSides"/>
            <wp:docPr id="30118" name="Picture 30118"/>
            <wp:cNvGraphicFramePr/>
            <a:graphic xmlns:a="http://schemas.openxmlformats.org/drawingml/2006/main">
              <a:graphicData uri="http://schemas.openxmlformats.org/drawingml/2006/picture">
                <pic:pic xmlns:pic="http://schemas.openxmlformats.org/drawingml/2006/picture">
                  <pic:nvPicPr>
                    <pic:cNvPr id="30118" name="Picture 30118"/>
                    <pic:cNvPicPr/>
                  </pic:nvPicPr>
                  <pic:blipFill>
                    <a:blip r:embed="rId74"/>
                    <a:stretch>
                      <a:fillRect/>
                    </a:stretch>
                  </pic:blipFill>
                  <pic:spPr>
                    <a:xfrm>
                      <a:off x="0" y="0"/>
                      <a:ext cx="20092" cy="185854"/>
                    </a:xfrm>
                    <a:prstGeom prst="rect">
                      <a:avLst/>
                    </a:prstGeom>
                  </pic:spPr>
                </pic:pic>
              </a:graphicData>
            </a:graphic>
          </wp:anchor>
        </w:drawing>
      </w:r>
      <w:r w:rsidRPr="00027076">
        <w:rPr>
          <w:noProof/>
          <w:sz w:val="28"/>
          <w:szCs w:val="28"/>
        </w:rPr>
        <w:drawing>
          <wp:anchor distT="0" distB="0" distL="114300" distR="114300" simplePos="0" relativeHeight="251794432" behindDoc="0" locked="0" layoutInCell="1" allowOverlap="0" wp14:anchorId="4694D624" wp14:editId="56E7EF47">
            <wp:simplePos x="0" y="0"/>
            <wp:positionH relativeFrom="page">
              <wp:posOffset>7263362</wp:posOffset>
            </wp:positionH>
            <wp:positionV relativeFrom="page">
              <wp:posOffset>4033527</wp:posOffset>
            </wp:positionV>
            <wp:extent cx="10046" cy="5023"/>
            <wp:effectExtent l="0" t="0" r="0" b="0"/>
            <wp:wrapSquare wrapText="bothSides"/>
            <wp:docPr id="13173" name="Picture 13173"/>
            <wp:cNvGraphicFramePr/>
            <a:graphic xmlns:a="http://schemas.openxmlformats.org/drawingml/2006/main">
              <a:graphicData uri="http://schemas.openxmlformats.org/drawingml/2006/picture">
                <pic:pic xmlns:pic="http://schemas.openxmlformats.org/drawingml/2006/picture">
                  <pic:nvPicPr>
                    <pic:cNvPr id="13173" name="Picture 13173"/>
                    <pic:cNvPicPr/>
                  </pic:nvPicPr>
                  <pic:blipFill>
                    <a:blip r:embed="rId75"/>
                    <a:stretch>
                      <a:fillRect/>
                    </a:stretch>
                  </pic:blipFill>
                  <pic:spPr>
                    <a:xfrm>
                      <a:off x="0" y="0"/>
                      <a:ext cx="10046" cy="5023"/>
                    </a:xfrm>
                    <a:prstGeom prst="rect">
                      <a:avLst/>
                    </a:prstGeom>
                  </pic:spPr>
                </pic:pic>
              </a:graphicData>
            </a:graphic>
          </wp:anchor>
        </w:drawing>
      </w:r>
      <w:r w:rsidRPr="00027076">
        <w:rPr>
          <w:noProof/>
          <w:sz w:val="28"/>
          <w:szCs w:val="28"/>
        </w:rPr>
        <w:drawing>
          <wp:anchor distT="0" distB="0" distL="114300" distR="114300" simplePos="0" relativeHeight="251795456" behindDoc="0" locked="0" layoutInCell="1" allowOverlap="0" wp14:anchorId="1AD36C95" wp14:editId="3BF95849">
            <wp:simplePos x="0" y="0"/>
            <wp:positionH relativeFrom="page">
              <wp:posOffset>7409031</wp:posOffset>
            </wp:positionH>
            <wp:positionV relativeFrom="page">
              <wp:posOffset>4033527</wp:posOffset>
            </wp:positionV>
            <wp:extent cx="5024" cy="5023"/>
            <wp:effectExtent l="0" t="0" r="0" b="0"/>
            <wp:wrapSquare wrapText="bothSides"/>
            <wp:docPr id="13174" name="Picture 13174"/>
            <wp:cNvGraphicFramePr/>
            <a:graphic xmlns:a="http://schemas.openxmlformats.org/drawingml/2006/main">
              <a:graphicData uri="http://schemas.openxmlformats.org/drawingml/2006/picture">
                <pic:pic xmlns:pic="http://schemas.openxmlformats.org/drawingml/2006/picture">
                  <pic:nvPicPr>
                    <pic:cNvPr id="13174" name="Picture 13174"/>
                    <pic:cNvPicPr/>
                  </pic:nvPicPr>
                  <pic:blipFill>
                    <a:blip r:embed="rId76"/>
                    <a:stretch>
                      <a:fillRect/>
                    </a:stretch>
                  </pic:blipFill>
                  <pic:spPr>
                    <a:xfrm>
                      <a:off x="0" y="0"/>
                      <a:ext cx="5024" cy="5023"/>
                    </a:xfrm>
                    <a:prstGeom prst="rect">
                      <a:avLst/>
                    </a:prstGeom>
                  </pic:spPr>
                </pic:pic>
              </a:graphicData>
            </a:graphic>
          </wp:anchor>
        </w:drawing>
      </w:r>
      <w:r w:rsidRPr="00027076">
        <w:rPr>
          <w:sz w:val="28"/>
          <w:szCs w:val="28"/>
        </w:rPr>
        <w:t>П</w:t>
      </w:r>
      <w:r w:rsidR="009F0769">
        <w:rPr>
          <w:sz w:val="28"/>
          <w:szCs w:val="28"/>
        </w:rPr>
        <w:t>ривл</w:t>
      </w:r>
      <w:r w:rsidRPr="00027076">
        <w:rPr>
          <w:sz w:val="28"/>
          <w:szCs w:val="28"/>
        </w:rPr>
        <w:t>ечение работников к работе в выходные и нерабочие праздничные дни производится с их письменного согласия в сл</w:t>
      </w:r>
      <w:r w:rsidR="009F0769">
        <w:rPr>
          <w:sz w:val="28"/>
          <w:szCs w:val="28"/>
        </w:rPr>
        <w:t xml:space="preserve">учае необходимости выполнения </w:t>
      </w:r>
      <w:r w:rsidRPr="00027076">
        <w:rPr>
          <w:sz w:val="28"/>
          <w:szCs w:val="28"/>
        </w:rPr>
        <w:t xml:space="preserve">заранее непредвиденных работ, от </w:t>
      </w:r>
      <w:r w:rsidR="009F0769">
        <w:rPr>
          <w:noProof/>
          <w:sz w:val="28"/>
          <w:szCs w:val="28"/>
        </w:rPr>
        <w:t xml:space="preserve">срочного </w:t>
      </w:r>
      <w:r w:rsidRPr="00027076">
        <w:rPr>
          <w:sz w:val="28"/>
          <w:szCs w:val="28"/>
        </w:rPr>
        <w:t>выполнения которых зависит в дальнейшем нормальная р</w:t>
      </w:r>
      <w:r w:rsidR="009F0769">
        <w:rPr>
          <w:sz w:val="28"/>
          <w:szCs w:val="28"/>
        </w:rPr>
        <w:t>а</w:t>
      </w:r>
      <w:r w:rsidRPr="00027076">
        <w:rPr>
          <w:sz w:val="28"/>
          <w:szCs w:val="28"/>
        </w:rPr>
        <w:t>бота образовательного учреждения.</w:t>
      </w:r>
    </w:p>
    <w:p w:rsidR="00027076" w:rsidRPr="00027076" w:rsidRDefault="00027076" w:rsidP="00F96064">
      <w:pPr>
        <w:keepNext/>
        <w:spacing w:after="0" w:line="276" w:lineRule="auto"/>
        <w:ind w:left="0" w:right="40" w:firstLine="709"/>
        <w:rPr>
          <w:sz w:val="28"/>
          <w:szCs w:val="28"/>
        </w:rPr>
      </w:pPr>
      <w:r w:rsidRPr="00027076">
        <w:rPr>
          <w:sz w:val="28"/>
          <w:szCs w:val="28"/>
        </w:rPr>
        <w:t>Привлечение работников к работе в выходные и нерабочие праздничные дни без их согласия допускается в следующих случаях:</w:t>
      </w:r>
    </w:p>
    <w:p w:rsidR="009F0769" w:rsidRDefault="00027076" w:rsidP="00F96064">
      <w:pPr>
        <w:keepNext/>
        <w:spacing w:after="0" w:line="276" w:lineRule="auto"/>
        <w:ind w:left="0" w:right="40" w:firstLine="709"/>
        <w:rPr>
          <w:sz w:val="28"/>
          <w:szCs w:val="28"/>
        </w:rPr>
      </w:pPr>
      <w:r w:rsidRPr="00027076">
        <w:rPr>
          <w:sz w:val="28"/>
          <w:szCs w:val="28"/>
        </w:rPr>
        <w:t>1) для предотвращения катастрофы, производственной аварии либо у</w:t>
      </w:r>
      <w:r w:rsidR="009F0769">
        <w:rPr>
          <w:sz w:val="28"/>
          <w:szCs w:val="28"/>
        </w:rPr>
        <w:t>с</w:t>
      </w:r>
      <w:r w:rsidRPr="00027076">
        <w:rPr>
          <w:sz w:val="28"/>
          <w:szCs w:val="28"/>
        </w:rPr>
        <w:t xml:space="preserve">транения последствий катастрофы, производственной аварии или стихийного бедствия; </w:t>
      </w:r>
    </w:p>
    <w:p w:rsidR="00027076" w:rsidRPr="00027076" w:rsidRDefault="009F0769" w:rsidP="00F96064">
      <w:pPr>
        <w:keepNext/>
        <w:spacing w:after="0" w:line="276" w:lineRule="auto"/>
        <w:ind w:left="0" w:right="40" w:firstLine="709"/>
        <w:rPr>
          <w:sz w:val="28"/>
          <w:szCs w:val="28"/>
        </w:rPr>
      </w:pPr>
      <w:r>
        <w:rPr>
          <w:sz w:val="28"/>
          <w:szCs w:val="28"/>
        </w:rPr>
        <w:t xml:space="preserve">2) </w:t>
      </w:r>
      <w:r w:rsidR="00027076" w:rsidRPr="00027076">
        <w:rPr>
          <w:sz w:val="28"/>
          <w:szCs w:val="28"/>
        </w:rPr>
        <w:t>для предотвращения несчастных случаев, уничтожения или порчи имущества Работодателя, государственного или муниципального имущества;</w:t>
      </w:r>
    </w:p>
    <w:p w:rsidR="00027076" w:rsidRPr="00027076" w:rsidRDefault="009F0769" w:rsidP="00F96064">
      <w:pPr>
        <w:keepNext/>
        <w:spacing w:after="0" w:line="276" w:lineRule="auto"/>
        <w:ind w:left="0" w:right="37" w:firstLine="709"/>
        <w:rPr>
          <w:sz w:val="28"/>
          <w:szCs w:val="28"/>
        </w:rPr>
      </w:pPr>
      <w:proofErr w:type="gramStart"/>
      <w:r>
        <w:rPr>
          <w:sz w:val="28"/>
          <w:szCs w:val="28"/>
        </w:rPr>
        <w:t xml:space="preserve">3) </w:t>
      </w:r>
      <w:r w:rsidR="00027076" w:rsidRPr="00027076">
        <w:rPr>
          <w:sz w:val="28"/>
          <w:szCs w:val="28"/>
        </w:rPr>
        <w:t>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027076" w:rsidRPr="00027076" w:rsidRDefault="00027076" w:rsidP="00F96064">
      <w:pPr>
        <w:keepNext/>
        <w:spacing w:after="0" w:line="276" w:lineRule="auto"/>
        <w:ind w:left="0" w:right="37" w:firstLine="709"/>
        <w:rPr>
          <w:sz w:val="28"/>
          <w:szCs w:val="28"/>
        </w:rPr>
      </w:pPr>
      <w:r w:rsidRPr="00027076">
        <w:rPr>
          <w:sz w:val="28"/>
          <w:szCs w:val="28"/>
        </w:rPr>
        <w:t>В других случаях привлечение к работе в выходные и нерабочие праздничные дни допускается с письменного согласия работника и по</w:t>
      </w:r>
      <w:r w:rsidR="009F0769">
        <w:rPr>
          <w:sz w:val="28"/>
          <w:szCs w:val="28"/>
        </w:rPr>
        <w:t xml:space="preserve"> </w:t>
      </w:r>
      <w:r w:rsidR="009F0769">
        <w:rPr>
          <w:sz w:val="28"/>
          <w:szCs w:val="28"/>
        </w:rPr>
        <w:lastRenderedPageBreak/>
        <w:t xml:space="preserve">согласованию с </w:t>
      </w:r>
      <w:r w:rsidRPr="00027076">
        <w:rPr>
          <w:sz w:val="28"/>
          <w:szCs w:val="28"/>
        </w:rPr>
        <w:t>пр</w:t>
      </w:r>
      <w:r w:rsidR="009F0769">
        <w:rPr>
          <w:sz w:val="28"/>
          <w:szCs w:val="28"/>
        </w:rPr>
        <w:t>офсоюзным комитетом, являющимся пред</w:t>
      </w:r>
      <w:r w:rsidRPr="00027076">
        <w:rPr>
          <w:sz w:val="28"/>
          <w:szCs w:val="28"/>
        </w:rPr>
        <w:t>ставительным органом работников.</w:t>
      </w:r>
    </w:p>
    <w:p w:rsidR="003106F9" w:rsidRDefault="00027076" w:rsidP="00F96064">
      <w:pPr>
        <w:keepNext/>
        <w:spacing w:after="0" w:line="276" w:lineRule="auto"/>
        <w:ind w:left="0" w:right="37" w:firstLine="709"/>
        <w:rPr>
          <w:sz w:val="28"/>
          <w:szCs w:val="28"/>
        </w:rPr>
      </w:pPr>
      <w:r w:rsidRPr="00027076">
        <w:rPr>
          <w:sz w:val="28"/>
          <w:szCs w:val="28"/>
        </w:rPr>
        <w:t xml:space="preserve">В нерабочие праздничные дни допускается производство работ </w:t>
      </w:r>
      <w:r w:rsidR="003106F9">
        <w:rPr>
          <w:sz w:val="28"/>
          <w:szCs w:val="28"/>
        </w:rPr>
        <w:t xml:space="preserve"> (оказание</w:t>
      </w:r>
      <w:r w:rsidRPr="00027076">
        <w:rPr>
          <w:sz w:val="28"/>
          <w:szCs w:val="28"/>
        </w:rPr>
        <w:t xml:space="preserve"> услуг), вызываемы</w:t>
      </w:r>
      <w:r w:rsidR="003106F9">
        <w:rPr>
          <w:sz w:val="28"/>
          <w:szCs w:val="28"/>
        </w:rPr>
        <w:t>х необходимостью обслуживания нас</w:t>
      </w:r>
      <w:r w:rsidRPr="00027076">
        <w:rPr>
          <w:sz w:val="28"/>
          <w:szCs w:val="28"/>
        </w:rPr>
        <w:t>еления, а также проведением неотложных ремонтных работ</w:t>
      </w:r>
      <w:r w:rsidR="003106F9">
        <w:rPr>
          <w:sz w:val="28"/>
          <w:szCs w:val="28"/>
        </w:rPr>
        <w:t>.</w:t>
      </w:r>
    </w:p>
    <w:p w:rsidR="00027076" w:rsidRPr="00027076" w:rsidRDefault="003106F9" w:rsidP="00F96064">
      <w:pPr>
        <w:keepNext/>
        <w:spacing w:after="0" w:line="276" w:lineRule="auto"/>
        <w:ind w:left="0" w:right="37" w:firstLine="709"/>
        <w:rPr>
          <w:sz w:val="28"/>
          <w:szCs w:val="28"/>
        </w:rPr>
      </w:pPr>
      <w:r>
        <w:rPr>
          <w:sz w:val="28"/>
          <w:szCs w:val="28"/>
        </w:rPr>
        <w:t>Привле</w:t>
      </w:r>
      <w:r w:rsidR="00027076" w:rsidRPr="00027076">
        <w:rPr>
          <w:sz w:val="28"/>
          <w:szCs w:val="28"/>
        </w:rPr>
        <w:t>чение к работе в выходные и нерабочие праздничные дни</w:t>
      </w:r>
      <w:r>
        <w:rPr>
          <w:sz w:val="28"/>
          <w:szCs w:val="28"/>
        </w:rPr>
        <w:t xml:space="preserve"> инвалидов</w:t>
      </w:r>
      <w:r w:rsidR="00027076" w:rsidRPr="00027076">
        <w:rPr>
          <w:sz w:val="28"/>
          <w:szCs w:val="28"/>
        </w:rPr>
        <w:t xml:space="preserve">, женщин, имеющих детей в возрасте до трех лет, </w:t>
      </w:r>
      <w:r>
        <w:rPr>
          <w:noProof/>
          <w:sz w:val="28"/>
          <w:szCs w:val="28"/>
        </w:rPr>
        <w:t xml:space="preserve">допускаеьтся </w:t>
      </w:r>
      <w:r w:rsidR="00027076" w:rsidRPr="00027076">
        <w:rPr>
          <w:sz w:val="28"/>
          <w:szCs w:val="28"/>
        </w:rPr>
        <w:t>только при условии,</w:t>
      </w:r>
      <w:r>
        <w:rPr>
          <w:sz w:val="28"/>
          <w:szCs w:val="28"/>
        </w:rPr>
        <w:t xml:space="preserve"> если это не запрещено им по сост</w:t>
      </w:r>
      <w:r w:rsidR="00027076" w:rsidRPr="00027076">
        <w:rPr>
          <w:sz w:val="28"/>
          <w:szCs w:val="28"/>
        </w:rPr>
        <w:t>оянию здоровья в соответстви</w:t>
      </w:r>
      <w:r>
        <w:rPr>
          <w:sz w:val="28"/>
          <w:szCs w:val="28"/>
        </w:rPr>
        <w:t>и с медицинским заключением, выда</w:t>
      </w:r>
      <w:r w:rsidR="00027076" w:rsidRPr="00027076">
        <w:rPr>
          <w:sz w:val="28"/>
          <w:szCs w:val="28"/>
        </w:rPr>
        <w:t xml:space="preserve">нным в порядке, установленном федеральными законами и </w:t>
      </w:r>
      <w:r>
        <w:rPr>
          <w:noProof/>
          <w:sz w:val="28"/>
          <w:szCs w:val="28"/>
        </w:rPr>
        <w:t xml:space="preserve"> </w:t>
      </w:r>
      <w:r w:rsidR="00027076" w:rsidRPr="00027076">
        <w:rPr>
          <w:sz w:val="28"/>
          <w:szCs w:val="28"/>
        </w:rPr>
        <w:t>нормативными правовыми актами Российской Федерации</w:t>
      </w:r>
      <w:proofErr w:type="gramStart"/>
      <w:r w:rsidR="00027076" w:rsidRPr="00027076">
        <w:rPr>
          <w:sz w:val="28"/>
          <w:szCs w:val="28"/>
        </w:rPr>
        <w:t>.</w:t>
      </w:r>
      <w:proofErr w:type="gramEnd"/>
      <w:r>
        <w:rPr>
          <w:sz w:val="28"/>
          <w:szCs w:val="28"/>
        </w:rPr>
        <w:t xml:space="preserve"> При </w:t>
      </w:r>
      <w:r w:rsidR="00027076" w:rsidRPr="00027076">
        <w:rPr>
          <w:sz w:val="28"/>
          <w:szCs w:val="28"/>
        </w:rPr>
        <w:t>этом инвалиды, женщины, им</w:t>
      </w:r>
      <w:r>
        <w:rPr>
          <w:sz w:val="28"/>
          <w:szCs w:val="28"/>
        </w:rPr>
        <w:t xml:space="preserve">еющие детей в возрасте до трех лет, </w:t>
      </w:r>
      <w:r w:rsidR="00027076" w:rsidRPr="00027076">
        <w:rPr>
          <w:sz w:val="28"/>
          <w:szCs w:val="28"/>
        </w:rPr>
        <w:t xml:space="preserve">должны быть под роспись ознакомлены со своим правом </w:t>
      </w:r>
      <w:r>
        <w:rPr>
          <w:sz w:val="28"/>
          <w:szCs w:val="28"/>
        </w:rPr>
        <w:t xml:space="preserve"> отка</w:t>
      </w:r>
      <w:r w:rsidR="00027076" w:rsidRPr="00027076">
        <w:rPr>
          <w:sz w:val="28"/>
          <w:szCs w:val="28"/>
        </w:rPr>
        <w:t>заться от работы в выходной или нерабочий праздничный день.</w:t>
      </w:r>
      <w:r>
        <w:rPr>
          <w:sz w:val="28"/>
          <w:szCs w:val="28"/>
        </w:rPr>
        <w:t xml:space="preserve"> Привлечение </w:t>
      </w:r>
      <w:r w:rsidR="00027076" w:rsidRPr="00027076">
        <w:rPr>
          <w:sz w:val="28"/>
          <w:szCs w:val="28"/>
        </w:rPr>
        <w:t xml:space="preserve">работников к работе в выходные и нерабочие </w:t>
      </w:r>
      <w:r>
        <w:rPr>
          <w:noProof/>
          <w:sz w:val="28"/>
          <w:szCs w:val="28"/>
        </w:rPr>
        <w:t xml:space="preserve">праздничные </w:t>
      </w:r>
      <w:r w:rsidR="00027076" w:rsidRPr="00027076">
        <w:rPr>
          <w:sz w:val="28"/>
          <w:szCs w:val="28"/>
        </w:rPr>
        <w:t>дни производится по письменному распоряжению</w:t>
      </w:r>
      <w:r>
        <w:rPr>
          <w:sz w:val="28"/>
          <w:szCs w:val="28"/>
        </w:rPr>
        <w:t xml:space="preserve"> работодателя.</w:t>
      </w:r>
    </w:p>
    <w:p w:rsidR="003106F9" w:rsidRDefault="003106F9" w:rsidP="00F96064">
      <w:pPr>
        <w:keepNext/>
        <w:spacing w:after="0" w:line="276" w:lineRule="auto"/>
        <w:ind w:left="0" w:firstLine="709"/>
        <w:rPr>
          <w:sz w:val="28"/>
          <w:szCs w:val="28"/>
        </w:rPr>
      </w:pPr>
      <w:r>
        <w:rPr>
          <w:sz w:val="28"/>
          <w:szCs w:val="28"/>
        </w:rPr>
        <w:t xml:space="preserve">7.10. </w:t>
      </w:r>
      <w:r w:rsidR="00027076" w:rsidRPr="00027076">
        <w:rPr>
          <w:sz w:val="28"/>
          <w:szCs w:val="28"/>
        </w:rPr>
        <w:t xml:space="preserve">Работа в выходной и нерабочий праздничный день оплачивается </w:t>
      </w:r>
      <w:r>
        <w:rPr>
          <w:sz w:val="28"/>
          <w:szCs w:val="28"/>
        </w:rPr>
        <w:t>н</w:t>
      </w:r>
      <w:r w:rsidR="00027076" w:rsidRPr="00027076">
        <w:rPr>
          <w:sz w:val="28"/>
          <w:szCs w:val="28"/>
        </w:rPr>
        <w:t>е менее чем в двойном размере.</w:t>
      </w:r>
      <w:r>
        <w:rPr>
          <w:sz w:val="28"/>
          <w:szCs w:val="28"/>
        </w:rPr>
        <w:t xml:space="preserve"> </w:t>
      </w:r>
    </w:p>
    <w:p w:rsidR="00027076" w:rsidRPr="00027076" w:rsidRDefault="003106F9" w:rsidP="00F96064">
      <w:pPr>
        <w:keepNext/>
        <w:spacing w:after="0" w:line="276" w:lineRule="auto"/>
        <w:ind w:left="0" w:firstLine="709"/>
        <w:rPr>
          <w:sz w:val="28"/>
          <w:szCs w:val="28"/>
        </w:rPr>
      </w:pPr>
      <w:r>
        <w:rPr>
          <w:noProof/>
          <w:sz w:val="28"/>
          <w:szCs w:val="28"/>
        </w:rPr>
        <w:t>По</w:t>
      </w:r>
      <w:r w:rsidR="00027076" w:rsidRPr="00027076">
        <w:rPr>
          <w:sz w:val="28"/>
          <w:szCs w:val="28"/>
        </w:rPr>
        <w:t xml:space="preserve"> желанию работника, работавшего в выходной или нерабочий</w:t>
      </w:r>
      <w:r>
        <w:rPr>
          <w:sz w:val="28"/>
          <w:szCs w:val="28"/>
        </w:rPr>
        <w:t xml:space="preserve"> пра</w:t>
      </w:r>
      <w:r w:rsidR="00027076" w:rsidRPr="00027076">
        <w:rPr>
          <w:sz w:val="28"/>
          <w:szCs w:val="28"/>
        </w:rPr>
        <w:t>здничный день, ему может быть предоставлен другой день отдыха.</w:t>
      </w:r>
    </w:p>
    <w:p w:rsidR="00027076" w:rsidRPr="00027076" w:rsidRDefault="00027076" w:rsidP="00F96064">
      <w:pPr>
        <w:keepNext/>
        <w:spacing w:after="0" w:line="276" w:lineRule="auto"/>
        <w:ind w:left="0" w:right="37" w:firstLine="709"/>
        <w:rPr>
          <w:sz w:val="28"/>
          <w:szCs w:val="28"/>
        </w:rPr>
      </w:pPr>
      <w:r w:rsidRPr="00027076">
        <w:rPr>
          <w:noProof/>
          <w:sz w:val="28"/>
          <w:szCs w:val="28"/>
        </w:rPr>
        <w:drawing>
          <wp:anchor distT="0" distB="0" distL="114300" distR="114300" simplePos="0" relativeHeight="251797504" behindDoc="0" locked="0" layoutInCell="1" allowOverlap="0" wp14:anchorId="67BCBF49" wp14:editId="4F033A65">
            <wp:simplePos x="0" y="0"/>
            <wp:positionH relativeFrom="page">
              <wp:posOffset>151190</wp:posOffset>
            </wp:positionH>
            <wp:positionV relativeFrom="page">
              <wp:posOffset>6667500</wp:posOffset>
            </wp:positionV>
            <wp:extent cx="5040" cy="5040"/>
            <wp:effectExtent l="0" t="0" r="0" b="0"/>
            <wp:wrapSquare wrapText="bothSides"/>
            <wp:docPr id="15776" name="Picture 15776"/>
            <wp:cNvGraphicFramePr/>
            <a:graphic xmlns:a="http://schemas.openxmlformats.org/drawingml/2006/main">
              <a:graphicData uri="http://schemas.openxmlformats.org/drawingml/2006/picture">
                <pic:pic xmlns:pic="http://schemas.openxmlformats.org/drawingml/2006/picture">
                  <pic:nvPicPr>
                    <pic:cNvPr id="15776" name="Picture 15776"/>
                    <pic:cNvPicPr/>
                  </pic:nvPicPr>
                  <pic:blipFill>
                    <a:blip r:embed="rId77"/>
                    <a:stretch>
                      <a:fillRect/>
                    </a:stretch>
                  </pic:blipFill>
                  <pic:spPr>
                    <a:xfrm>
                      <a:off x="0" y="0"/>
                      <a:ext cx="5040" cy="5040"/>
                    </a:xfrm>
                    <a:prstGeom prst="rect">
                      <a:avLst/>
                    </a:prstGeom>
                  </pic:spPr>
                </pic:pic>
              </a:graphicData>
            </a:graphic>
          </wp:anchor>
        </w:drawing>
      </w:r>
      <w:r w:rsidRPr="00027076">
        <w:rPr>
          <w:noProof/>
          <w:sz w:val="28"/>
          <w:szCs w:val="28"/>
        </w:rPr>
        <w:drawing>
          <wp:anchor distT="0" distB="0" distL="114300" distR="114300" simplePos="0" relativeHeight="251798528" behindDoc="0" locked="0" layoutInCell="1" allowOverlap="0" wp14:anchorId="49E41D97" wp14:editId="4F500F15">
            <wp:simplePos x="0" y="0"/>
            <wp:positionH relativeFrom="page">
              <wp:posOffset>7453691</wp:posOffset>
            </wp:positionH>
            <wp:positionV relativeFrom="page">
              <wp:posOffset>10961309</wp:posOffset>
            </wp:positionV>
            <wp:extent cx="5039" cy="5041"/>
            <wp:effectExtent l="0" t="0" r="0" b="0"/>
            <wp:wrapTopAndBottom/>
            <wp:docPr id="15793" name="Picture 15793"/>
            <wp:cNvGraphicFramePr/>
            <a:graphic xmlns:a="http://schemas.openxmlformats.org/drawingml/2006/main">
              <a:graphicData uri="http://schemas.openxmlformats.org/drawingml/2006/picture">
                <pic:pic xmlns:pic="http://schemas.openxmlformats.org/drawingml/2006/picture">
                  <pic:nvPicPr>
                    <pic:cNvPr id="15793" name="Picture 15793"/>
                    <pic:cNvPicPr/>
                  </pic:nvPicPr>
                  <pic:blipFill>
                    <a:blip r:embed="rId78"/>
                    <a:stretch>
                      <a:fillRect/>
                    </a:stretch>
                  </pic:blipFill>
                  <pic:spPr>
                    <a:xfrm>
                      <a:off x="0" y="0"/>
                      <a:ext cx="5039" cy="5041"/>
                    </a:xfrm>
                    <a:prstGeom prst="rect">
                      <a:avLst/>
                    </a:prstGeom>
                  </pic:spPr>
                </pic:pic>
              </a:graphicData>
            </a:graphic>
          </wp:anchor>
        </w:drawing>
      </w:r>
      <w:r w:rsidRPr="00027076">
        <w:rPr>
          <w:noProof/>
          <w:sz w:val="28"/>
          <w:szCs w:val="28"/>
        </w:rPr>
        <w:drawing>
          <wp:anchor distT="0" distB="0" distL="114300" distR="114300" simplePos="0" relativeHeight="251802624" behindDoc="0" locked="0" layoutInCell="1" allowOverlap="0" wp14:anchorId="4D5F81AE" wp14:editId="63FEBD03">
            <wp:simplePos x="0" y="0"/>
            <wp:positionH relativeFrom="page">
              <wp:posOffset>100794</wp:posOffset>
            </wp:positionH>
            <wp:positionV relativeFrom="page">
              <wp:posOffset>4636508</wp:posOffset>
            </wp:positionV>
            <wp:extent cx="5040" cy="10079"/>
            <wp:effectExtent l="0" t="0" r="0" b="0"/>
            <wp:wrapSquare wrapText="bothSides"/>
            <wp:docPr id="15754" name="Picture 15754"/>
            <wp:cNvGraphicFramePr/>
            <a:graphic xmlns:a="http://schemas.openxmlformats.org/drawingml/2006/main">
              <a:graphicData uri="http://schemas.openxmlformats.org/drawingml/2006/picture">
                <pic:pic xmlns:pic="http://schemas.openxmlformats.org/drawingml/2006/picture">
                  <pic:nvPicPr>
                    <pic:cNvPr id="15754" name="Picture 15754"/>
                    <pic:cNvPicPr/>
                  </pic:nvPicPr>
                  <pic:blipFill>
                    <a:blip r:embed="rId79"/>
                    <a:stretch>
                      <a:fillRect/>
                    </a:stretch>
                  </pic:blipFill>
                  <pic:spPr>
                    <a:xfrm>
                      <a:off x="0" y="0"/>
                      <a:ext cx="5040" cy="10079"/>
                    </a:xfrm>
                    <a:prstGeom prst="rect">
                      <a:avLst/>
                    </a:prstGeom>
                  </pic:spPr>
                </pic:pic>
              </a:graphicData>
            </a:graphic>
          </wp:anchor>
        </w:drawing>
      </w:r>
      <w:r w:rsidR="00DD1B98">
        <w:rPr>
          <w:noProof/>
          <w:sz w:val="28"/>
          <w:szCs w:val="28"/>
        </w:rPr>
        <w:t xml:space="preserve">7.11. </w:t>
      </w:r>
      <w:r w:rsidRPr="00027076">
        <w:rPr>
          <w:sz w:val="28"/>
          <w:szCs w:val="28"/>
        </w:rPr>
        <w:t>Учебная нагрузка учителей и дру</w:t>
      </w:r>
      <w:r w:rsidR="00DD1B98">
        <w:rPr>
          <w:sz w:val="28"/>
          <w:szCs w:val="28"/>
        </w:rPr>
        <w:t>гих педагогических работников расп</w:t>
      </w:r>
      <w:r w:rsidRPr="00027076">
        <w:rPr>
          <w:sz w:val="28"/>
          <w:szCs w:val="28"/>
        </w:rPr>
        <w:t xml:space="preserve">ределяется исходя из количества часов по учебному плану, </w:t>
      </w:r>
      <w:r w:rsidR="00DD1B98">
        <w:rPr>
          <w:sz w:val="28"/>
          <w:szCs w:val="28"/>
        </w:rPr>
        <w:t xml:space="preserve"> обеспеченности </w:t>
      </w:r>
      <w:r w:rsidRPr="00027076">
        <w:rPr>
          <w:sz w:val="28"/>
          <w:szCs w:val="28"/>
        </w:rPr>
        <w:t>педагогическими кадрами, иных условий.</w:t>
      </w:r>
    </w:p>
    <w:p w:rsidR="00027076" w:rsidRPr="00027076" w:rsidRDefault="00DD1B98" w:rsidP="00F96064">
      <w:pPr>
        <w:keepNext/>
        <w:spacing w:after="0" w:line="276" w:lineRule="auto"/>
        <w:ind w:left="0" w:right="37" w:firstLine="709"/>
        <w:rPr>
          <w:sz w:val="28"/>
          <w:szCs w:val="28"/>
        </w:rPr>
      </w:pPr>
      <w:r>
        <w:rPr>
          <w:sz w:val="28"/>
          <w:szCs w:val="28"/>
        </w:rPr>
        <w:t>Распределение учебной (педагог</w:t>
      </w:r>
      <w:r w:rsidR="00027076" w:rsidRPr="00027076">
        <w:rPr>
          <w:sz w:val="28"/>
          <w:szCs w:val="28"/>
        </w:rPr>
        <w:t xml:space="preserve">ической) нагрузки осуществляется с учетом мнения представительного органа образовательного </w:t>
      </w:r>
      <w:r>
        <w:rPr>
          <w:sz w:val="28"/>
          <w:szCs w:val="28"/>
        </w:rPr>
        <w:t>учреждения – п</w:t>
      </w:r>
      <w:r w:rsidR="00027076" w:rsidRPr="00027076">
        <w:rPr>
          <w:sz w:val="28"/>
          <w:szCs w:val="28"/>
        </w:rPr>
        <w:t>рофсоюзного комитета.</w:t>
      </w:r>
    </w:p>
    <w:p w:rsidR="00027076" w:rsidRPr="00027076" w:rsidRDefault="00DD1B98" w:rsidP="00F96064">
      <w:pPr>
        <w:keepNext/>
        <w:spacing w:after="0" w:line="276" w:lineRule="auto"/>
        <w:ind w:left="0" w:right="37" w:firstLine="709"/>
        <w:rPr>
          <w:sz w:val="28"/>
          <w:szCs w:val="28"/>
        </w:rPr>
      </w:pPr>
      <w:r>
        <w:rPr>
          <w:sz w:val="28"/>
          <w:szCs w:val="28"/>
        </w:rPr>
        <w:t>Об</w:t>
      </w:r>
      <w:r w:rsidRPr="00027076">
        <w:rPr>
          <w:sz w:val="28"/>
          <w:szCs w:val="28"/>
        </w:rPr>
        <w:t>ъём</w:t>
      </w:r>
      <w:r w:rsidR="00027076" w:rsidRPr="00027076">
        <w:rPr>
          <w:sz w:val="28"/>
          <w:szCs w:val="28"/>
        </w:rPr>
        <w:t xml:space="preserve"> учебной нагрузки (педагоги</w:t>
      </w:r>
      <w:r>
        <w:rPr>
          <w:sz w:val="28"/>
          <w:szCs w:val="28"/>
        </w:rPr>
        <w:t>ческой работы) более или менее нор</w:t>
      </w:r>
      <w:r w:rsidR="00027076" w:rsidRPr="00027076">
        <w:rPr>
          <w:sz w:val="28"/>
          <w:szCs w:val="28"/>
        </w:rPr>
        <w:t>мы часов за ставку заработной платы</w:t>
      </w:r>
      <w:r>
        <w:rPr>
          <w:sz w:val="28"/>
          <w:szCs w:val="28"/>
        </w:rPr>
        <w:t xml:space="preserve"> устанавливается только с письме</w:t>
      </w:r>
      <w:r w:rsidR="00027076" w:rsidRPr="00027076">
        <w:rPr>
          <w:sz w:val="28"/>
          <w:szCs w:val="28"/>
        </w:rPr>
        <w:t>нного согласия работника.</w:t>
      </w:r>
    </w:p>
    <w:p w:rsidR="00027076" w:rsidRPr="00027076" w:rsidRDefault="00DD1B98" w:rsidP="00F96064">
      <w:pPr>
        <w:keepNext/>
        <w:spacing w:after="0" w:line="276" w:lineRule="auto"/>
        <w:ind w:left="0" w:right="37" w:firstLine="709"/>
        <w:rPr>
          <w:sz w:val="28"/>
          <w:szCs w:val="28"/>
        </w:rPr>
      </w:pPr>
      <w:r>
        <w:rPr>
          <w:sz w:val="28"/>
          <w:szCs w:val="28"/>
        </w:rPr>
        <w:t>Пре</w:t>
      </w:r>
      <w:r w:rsidR="00027076" w:rsidRPr="00027076">
        <w:rPr>
          <w:sz w:val="28"/>
          <w:szCs w:val="28"/>
        </w:rPr>
        <w:t xml:space="preserve">дварительное распределение учебной (педагогической) нагрузки </w:t>
      </w:r>
      <w:r>
        <w:rPr>
          <w:sz w:val="28"/>
          <w:szCs w:val="28"/>
        </w:rPr>
        <w:t>н</w:t>
      </w:r>
      <w:r w:rsidR="00027076" w:rsidRPr="00027076">
        <w:rPr>
          <w:sz w:val="28"/>
          <w:szCs w:val="28"/>
        </w:rPr>
        <w:t>а новый учебный год устанавливае</w:t>
      </w:r>
      <w:r>
        <w:rPr>
          <w:sz w:val="28"/>
          <w:szCs w:val="28"/>
        </w:rPr>
        <w:t>тся Работодателем до 10 июня каждого календарного года.</w:t>
      </w:r>
    </w:p>
    <w:p w:rsidR="00DD1B98" w:rsidRDefault="00027076" w:rsidP="00F96064">
      <w:pPr>
        <w:keepNext/>
        <w:spacing w:after="0" w:line="276" w:lineRule="auto"/>
        <w:ind w:left="0" w:right="37" w:firstLine="709"/>
        <w:rPr>
          <w:sz w:val="28"/>
          <w:szCs w:val="28"/>
        </w:rPr>
      </w:pPr>
      <w:r w:rsidRPr="00027076">
        <w:rPr>
          <w:sz w:val="28"/>
          <w:szCs w:val="28"/>
        </w:rPr>
        <w:t xml:space="preserve">При распределении учебной (педагогической) нагрузки учитывается: </w:t>
      </w:r>
      <w:r w:rsidRPr="00027076">
        <w:rPr>
          <w:noProof/>
          <w:sz w:val="28"/>
          <w:szCs w:val="28"/>
        </w:rPr>
        <w:drawing>
          <wp:inline distT="0" distB="0" distL="0" distR="0" wp14:anchorId="3EA5FCE6" wp14:editId="00E3D11C">
            <wp:extent cx="5039" cy="10080"/>
            <wp:effectExtent l="0" t="0" r="0" b="0"/>
            <wp:docPr id="15788" name="Picture 15788"/>
            <wp:cNvGraphicFramePr/>
            <a:graphic xmlns:a="http://schemas.openxmlformats.org/drawingml/2006/main">
              <a:graphicData uri="http://schemas.openxmlformats.org/drawingml/2006/picture">
                <pic:pic xmlns:pic="http://schemas.openxmlformats.org/drawingml/2006/picture">
                  <pic:nvPicPr>
                    <pic:cNvPr id="15788" name="Picture 15788"/>
                    <pic:cNvPicPr/>
                  </pic:nvPicPr>
                  <pic:blipFill>
                    <a:blip r:embed="rId80"/>
                    <a:stretch>
                      <a:fillRect/>
                    </a:stretch>
                  </pic:blipFill>
                  <pic:spPr>
                    <a:xfrm>
                      <a:off x="0" y="0"/>
                      <a:ext cx="5039" cy="10080"/>
                    </a:xfrm>
                    <a:prstGeom prst="rect">
                      <a:avLst/>
                    </a:prstGeom>
                  </pic:spPr>
                </pic:pic>
              </a:graphicData>
            </a:graphic>
          </wp:inline>
        </w:drawing>
      </w:r>
    </w:p>
    <w:p w:rsidR="00DD1B98" w:rsidRPr="00DD1B98" w:rsidRDefault="00DD1B98" w:rsidP="00F96064">
      <w:pPr>
        <w:pStyle w:val="a9"/>
        <w:keepNext/>
        <w:numPr>
          <w:ilvl w:val="0"/>
          <w:numId w:val="22"/>
        </w:numPr>
        <w:spacing w:after="0" w:line="276" w:lineRule="auto"/>
        <w:ind w:right="37"/>
        <w:rPr>
          <w:noProof/>
          <w:sz w:val="28"/>
          <w:szCs w:val="28"/>
        </w:rPr>
      </w:pPr>
      <w:r w:rsidRPr="00DD1B98">
        <w:rPr>
          <w:sz w:val="28"/>
          <w:szCs w:val="28"/>
        </w:rPr>
        <w:t>с</w:t>
      </w:r>
      <w:r w:rsidR="00027076" w:rsidRPr="00DD1B98">
        <w:rPr>
          <w:sz w:val="28"/>
          <w:szCs w:val="28"/>
        </w:rPr>
        <w:t xml:space="preserve">охранение преемственности классов (групп); </w:t>
      </w:r>
    </w:p>
    <w:p w:rsidR="00DD1B98" w:rsidRDefault="00DD1B98" w:rsidP="00F96064">
      <w:pPr>
        <w:pStyle w:val="a9"/>
        <w:keepNext/>
        <w:numPr>
          <w:ilvl w:val="0"/>
          <w:numId w:val="22"/>
        </w:numPr>
        <w:spacing w:after="0" w:line="276" w:lineRule="auto"/>
        <w:ind w:right="37"/>
        <w:rPr>
          <w:sz w:val="28"/>
          <w:szCs w:val="28"/>
        </w:rPr>
      </w:pPr>
      <w:r>
        <w:rPr>
          <w:sz w:val="28"/>
          <w:szCs w:val="28"/>
        </w:rPr>
        <w:t xml:space="preserve">по </w:t>
      </w:r>
      <w:r w:rsidR="00027076" w:rsidRPr="00DD1B98">
        <w:rPr>
          <w:sz w:val="28"/>
          <w:szCs w:val="28"/>
        </w:rPr>
        <w:t>возможности обеспечение спец</w:t>
      </w:r>
      <w:r>
        <w:rPr>
          <w:sz w:val="28"/>
          <w:szCs w:val="28"/>
        </w:rPr>
        <w:t>иалистов после окончания ими уче</w:t>
      </w:r>
      <w:r w:rsidR="00027076" w:rsidRPr="00DD1B98">
        <w:rPr>
          <w:sz w:val="28"/>
          <w:szCs w:val="28"/>
        </w:rPr>
        <w:t>бного заведения учебной нагруз</w:t>
      </w:r>
      <w:r>
        <w:rPr>
          <w:sz w:val="28"/>
          <w:szCs w:val="28"/>
        </w:rPr>
        <w:t>кой не менее нормы количества ча</w:t>
      </w:r>
      <w:r w:rsidR="00027076" w:rsidRPr="00DD1B98">
        <w:rPr>
          <w:sz w:val="28"/>
          <w:szCs w:val="28"/>
        </w:rPr>
        <w:t>сов, за которое выплачивается должностной оклад;</w:t>
      </w:r>
    </w:p>
    <w:p w:rsidR="00027076" w:rsidRPr="00DD1B98" w:rsidRDefault="00DD1B98" w:rsidP="00F96064">
      <w:pPr>
        <w:pStyle w:val="a9"/>
        <w:keepNext/>
        <w:numPr>
          <w:ilvl w:val="0"/>
          <w:numId w:val="22"/>
        </w:numPr>
        <w:spacing w:after="0" w:line="276" w:lineRule="auto"/>
        <w:ind w:right="37"/>
        <w:rPr>
          <w:sz w:val="28"/>
          <w:szCs w:val="28"/>
        </w:rPr>
      </w:pPr>
      <w:r>
        <w:rPr>
          <w:sz w:val="28"/>
          <w:szCs w:val="28"/>
        </w:rPr>
        <w:t>стабиль</w:t>
      </w:r>
      <w:r w:rsidR="00027076" w:rsidRPr="00DD1B98">
        <w:rPr>
          <w:sz w:val="28"/>
          <w:szCs w:val="28"/>
        </w:rPr>
        <w:t>ность объема учебной нагрузки на</w:t>
      </w:r>
      <w:r w:rsidR="008B28BB">
        <w:rPr>
          <w:sz w:val="28"/>
          <w:szCs w:val="28"/>
        </w:rPr>
        <w:t xml:space="preserve"> протяжении всего учебного года.</w:t>
      </w:r>
      <w:r w:rsidR="00027076" w:rsidRPr="00DD1B98">
        <w:rPr>
          <w:sz w:val="28"/>
          <w:szCs w:val="28"/>
        </w:rPr>
        <w:t xml:space="preserve"> Уменьшение ее возможно только в случае </w:t>
      </w:r>
      <w:r w:rsidR="00027076" w:rsidRPr="00DD1B98">
        <w:rPr>
          <w:sz w:val="28"/>
          <w:szCs w:val="28"/>
        </w:rPr>
        <w:lastRenderedPageBreak/>
        <w:t>уменьшения количества часов по учебным планам и программам, сокращения классов (групп).</w:t>
      </w:r>
    </w:p>
    <w:p w:rsidR="00027076" w:rsidRPr="00027076" w:rsidRDefault="008B28BB" w:rsidP="00F96064">
      <w:pPr>
        <w:keepNext/>
        <w:spacing w:after="0" w:line="276" w:lineRule="auto"/>
        <w:ind w:left="0" w:right="37" w:firstLine="709"/>
        <w:rPr>
          <w:sz w:val="28"/>
          <w:szCs w:val="28"/>
        </w:rPr>
      </w:pPr>
      <w:r>
        <w:rPr>
          <w:sz w:val="28"/>
          <w:szCs w:val="28"/>
        </w:rPr>
        <w:t>7.12.</w:t>
      </w:r>
      <w:r w:rsidR="00027076" w:rsidRPr="00027076">
        <w:rPr>
          <w:sz w:val="28"/>
          <w:szCs w:val="28"/>
        </w:rPr>
        <w:t xml:space="preserve"> Учителям, у которых по не зависящим от них причинам в течение</w:t>
      </w:r>
      <w:r>
        <w:rPr>
          <w:sz w:val="28"/>
          <w:szCs w:val="28"/>
        </w:rPr>
        <w:t xml:space="preserve"> </w:t>
      </w:r>
      <w:r w:rsidR="00027076" w:rsidRPr="00027076">
        <w:rPr>
          <w:sz w:val="28"/>
          <w:szCs w:val="28"/>
        </w:rPr>
        <w:t>учебного года учебная нагрузка уменьшается по сравнению с учебной</w:t>
      </w:r>
      <w:r>
        <w:rPr>
          <w:sz w:val="28"/>
          <w:szCs w:val="28"/>
        </w:rPr>
        <w:t xml:space="preserve"> нагрузкой</w:t>
      </w:r>
      <w:proofErr w:type="gramStart"/>
      <w:r>
        <w:rPr>
          <w:sz w:val="28"/>
          <w:szCs w:val="28"/>
        </w:rPr>
        <w:t xml:space="preserve"> </w:t>
      </w:r>
      <w:r w:rsidR="00027076" w:rsidRPr="00027076">
        <w:rPr>
          <w:sz w:val="28"/>
          <w:szCs w:val="28"/>
        </w:rPr>
        <w:t>,</w:t>
      </w:r>
      <w:proofErr w:type="gramEnd"/>
      <w:r w:rsidR="00027076" w:rsidRPr="00027076">
        <w:rPr>
          <w:sz w:val="28"/>
          <w:szCs w:val="28"/>
        </w:rPr>
        <w:t xml:space="preserve"> установленной на начало учебного года, до конца учебного</w:t>
      </w:r>
      <w:r>
        <w:rPr>
          <w:sz w:val="28"/>
          <w:szCs w:val="28"/>
        </w:rPr>
        <w:t xml:space="preserve"> года, а </w:t>
      </w:r>
      <w:r w:rsidR="00027076" w:rsidRPr="00027076">
        <w:rPr>
          <w:sz w:val="28"/>
          <w:szCs w:val="28"/>
        </w:rPr>
        <w:t xml:space="preserve"> также в каникулярное время, не совпадающее с ежегодным</w:t>
      </w:r>
      <w:r>
        <w:rPr>
          <w:sz w:val="28"/>
          <w:szCs w:val="28"/>
        </w:rPr>
        <w:t xml:space="preserve"> отпуском, выплачивается:</w:t>
      </w:r>
    </w:p>
    <w:p w:rsidR="008B28BB" w:rsidRDefault="008B28BB" w:rsidP="00F96064">
      <w:pPr>
        <w:keepNext/>
        <w:spacing w:after="0" w:line="276" w:lineRule="auto"/>
        <w:ind w:left="0" w:right="37" w:firstLine="709"/>
        <w:rPr>
          <w:sz w:val="28"/>
          <w:szCs w:val="28"/>
        </w:rPr>
      </w:pPr>
      <w:r>
        <w:rPr>
          <w:sz w:val="28"/>
          <w:szCs w:val="28"/>
        </w:rPr>
        <w:t xml:space="preserve">- заработная </w:t>
      </w:r>
      <w:r w:rsidR="00027076" w:rsidRPr="00027076">
        <w:rPr>
          <w:sz w:val="28"/>
          <w:szCs w:val="28"/>
        </w:rPr>
        <w:t>плата за фактически оставшееся количество часов</w:t>
      </w:r>
      <w:r>
        <w:rPr>
          <w:sz w:val="28"/>
          <w:szCs w:val="28"/>
        </w:rPr>
        <w:t xml:space="preserve"> преподавательской </w:t>
      </w:r>
      <w:r w:rsidR="00027076" w:rsidRPr="00027076">
        <w:rPr>
          <w:sz w:val="28"/>
          <w:szCs w:val="28"/>
        </w:rPr>
        <w:t xml:space="preserve"> работы, если оно превышает норму</w:t>
      </w:r>
      <w:r>
        <w:rPr>
          <w:sz w:val="28"/>
          <w:szCs w:val="28"/>
        </w:rPr>
        <w:t xml:space="preserve"> часов преподава</w:t>
      </w:r>
      <w:r w:rsidR="00027076" w:rsidRPr="00027076">
        <w:rPr>
          <w:sz w:val="28"/>
          <w:szCs w:val="28"/>
        </w:rPr>
        <w:t>тельской работы в неделю, установленную за ставк</w:t>
      </w:r>
      <w:r>
        <w:rPr>
          <w:sz w:val="28"/>
          <w:szCs w:val="28"/>
        </w:rPr>
        <w:t xml:space="preserve">у заработной </w:t>
      </w:r>
      <w:r w:rsidR="00027076" w:rsidRPr="00027076">
        <w:rPr>
          <w:sz w:val="28"/>
          <w:szCs w:val="28"/>
        </w:rPr>
        <w:t xml:space="preserve"> платы; </w:t>
      </w:r>
    </w:p>
    <w:p w:rsidR="00027076" w:rsidRPr="00027076" w:rsidRDefault="008B28BB" w:rsidP="00F96064">
      <w:pPr>
        <w:keepNext/>
        <w:spacing w:after="0" w:line="276" w:lineRule="auto"/>
        <w:ind w:left="0" w:right="37" w:firstLine="709"/>
        <w:rPr>
          <w:sz w:val="28"/>
          <w:szCs w:val="28"/>
        </w:rPr>
      </w:pPr>
      <w:r>
        <w:rPr>
          <w:sz w:val="28"/>
          <w:szCs w:val="28"/>
        </w:rPr>
        <w:t xml:space="preserve">- заработная </w:t>
      </w:r>
      <w:r w:rsidR="00027076" w:rsidRPr="00027076">
        <w:rPr>
          <w:sz w:val="28"/>
          <w:szCs w:val="28"/>
        </w:rPr>
        <w:t xml:space="preserve">плата в размере месячной ставки, если объем учебной </w:t>
      </w:r>
      <w:r>
        <w:rPr>
          <w:sz w:val="28"/>
          <w:szCs w:val="28"/>
        </w:rPr>
        <w:t xml:space="preserve"> нагрузки </w:t>
      </w:r>
      <w:r w:rsidR="00027076" w:rsidRPr="00027076">
        <w:rPr>
          <w:sz w:val="28"/>
          <w:szCs w:val="28"/>
        </w:rPr>
        <w:t>до её уменьшения</w:t>
      </w:r>
      <w:r>
        <w:rPr>
          <w:sz w:val="28"/>
          <w:szCs w:val="28"/>
        </w:rPr>
        <w:t xml:space="preserve"> соответствовал норме часов  преподав</w:t>
      </w:r>
      <w:r w:rsidR="00027076" w:rsidRPr="00027076">
        <w:rPr>
          <w:sz w:val="28"/>
          <w:szCs w:val="28"/>
        </w:rPr>
        <w:t>ательской работы в н</w:t>
      </w:r>
      <w:r>
        <w:rPr>
          <w:sz w:val="28"/>
          <w:szCs w:val="28"/>
        </w:rPr>
        <w:t>еделю, установленной за ставку зарабо</w:t>
      </w:r>
      <w:r w:rsidR="00027076" w:rsidRPr="00027076">
        <w:rPr>
          <w:sz w:val="28"/>
          <w:szCs w:val="28"/>
        </w:rPr>
        <w:t>тной платы, и если их невозможно догрузить другой</w:t>
      </w:r>
      <w:r>
        <w:rPr>
          <w:sz w:val="28"/>
          <w:szCs w:val="28"/>
        </w:rPr>
        <w:t xml:space="preserve"> педагогической </w:t>
      </w:r>
      <w:r w:rsidR="00027076" w:rsidRPr="00027076">
        <w:rPr>
          <w:sz w:val="28"/>
          <w:szCs w:val="28"/>
        </w:rPr>
        <w:t xml:space="preserve"> работой;</w:t>
      </w:r>
    </w:p>
    <w:p w:rsidR="00027076" w:rsidRPr="00027076" w:rsidRDefault="008B28BB" w:rsidP="00F96064">
      <w:pPr>
        <w:keepNext/>
        <w:spacing w:after="0" w:line="276" w:lineRule="auto"/>
        <w:ind w:left="0" w:right="37" w:firstLine="709"/>
        <w:rPr>
          <w:sz w:val="28"/>
          <w:szCs w:val="28"/>
        </w:rPr>
      </w:pPr>
      <w:r>
        <w:rPr>
          <w:sz w:val="28"/>
          <w:szCs w:val="28"/>
        </w:rPr>
        <w:t>- зарабо</w:t>
      </w:r>
      <w:r w:rsidR="00027076" w:rsidRPr="00027076">
        <w:rPr>
          <w:sz w:val="28"/>
          <w:szCs w:val="28"/>
        </w:rPr>
        <w:t xml:space="preserve">тная плата, установленная до уменьшения учебной нагрузки, </w:t>
      </w:r>
      <w:r>
        <w:rPr>
          <w:sz w:val="28"/>
          <w:szCs w:val="28"/>
        </w:rPr>
        <w:t xml:space="preserve">если </w:t>
      </w:r>
      <w:r w:rsidR="00027076" w:rsidRPr="00027076">
        <w:rPr>
          <w:sz w:val="28"/>
          <w:szCs w:val="28"/>
        </w:rPr>
        <w:t>она была установлена ниже нор</w:t>
      </w:r>
      <w:r>
        <w:rPr>
          <w:sz w:val="28"/>
          <w:szCs w:val="28"/>
        </w:rPr>
        <w:t>мы часов преподавательской работы</w:t>
      </w:r>
      <w:r w:rsidR="00027076" w:rsidRPr="00027076">
        <w:rPr>
          <w:sz w:val="28"/>
          <w:szCs w:val="28"/>
        </w:rPr>
        <w:t xml:space="preserve"> в неделю, установленной за ставку заработной платы, и если их</w:t>
      </w:r>
      <w:r>
        <w:rPr>
          <w:sz w:val="28"/>
          <w:szCs w:val="28"/>
        </w:rPr>
        <w:t xml:space="preserve"> невозможно</w:t>
      </w:r>
      <w:r w:rsidR="00027076" w:rsidRPr="00027076">
        <w:rPr>
          <w:sz w:val="28"/>
          <w:szCs w:val="28"/>
        </w:rPr>
        <w:t xml:space="preserve"> догрузить другой педагогической работой.</w:t>
      </w:r>
    </w:p>
    <w:p w:rsidR="00027076" w:rsidRPr="00027076" w:rsidRDefault="000F45B8" w:rsidP="00F96064">
      <w:pPr>
        <w:keepNext/>
        <w:spacing w:after="0" w:line="276" w:lineRule="auto"/>
        <w:ind w:left="0" w:right="37" w:firstLine="709"/>
        <w:rPr>
          <w:sz w:val="28"/>
          <w:szCs w:val="28"/>
        </w:rPr>
      </w:pPr>
      <w:r>
        <w:rPr>
          <w:sz w:val="28"/>
          <w:szCs w:val="28"/>
        </w:rPr>
        <w:t xml:space="preserve">Об уменьшении </w:t>
      </w:r>
      <w:r w:rsidR="00027076" w:rsidRPr="00027076">
        <w:rPr>
          <w:sz w:val="28"/>
          <w:szCs w:val="28"/>
        </w:rPr>
        <w:t xml:space="preserve">учебной нагрузки в течение учебного года и о догрузке </w:t>
      </w:r>
      <w:r>
        <w:rPr>
          <w:sz w:val="28"/>
          <w:szCs w:val="28"/>
        </w:rPr>
        <w:t xml:space="preserve">другой </w:t>
      </w:r>
      <w:r w:rsidR="00027076" w:rsidRPr="00027076">
        <w:rPr>
          <w:sz w:val="28"/>
          <w:szCs w:val="28"/>
        </w:rPr>
        <w:t xml:space="preserve">педагогической работой работники должны быть извещены под </w:t>
      </w:r>
      <w:r>
        <w:rPr>
          <w:sz w:val="28"/>
          <w:szCs w:val="28"/>
        </w:rPr>
        <w:t xml:space="preserve">роспись </w:t>
      </w:r>
      <w:r w:rsidR="00027076" w:rsidRPr="00027076">
        <w:rPr>
          <w:sz w:val="28"/>
          <w:szCs w:val="28"/>
        </w:rPr>
        <w:t>не позднее, чем</w:t>
      </w:r>
      <w:r>
        <w:rPr>
          <w:sz w:val="28"/>
          <w:szCs w:val="28"/>
        </w:rPr>
        <w:t xml:space="preserve"> за</w:t>
      </w:r>
      <w:r w:rsidR="00027076" w:rsidRPr="00027076">
        <w:rPr>
          <w:sz w:val="28"/>
          <w:szCs w:val="28"/>
        </w:rPr>
        <w:t xml:space="preserve"> один месяц.</w:t>
      </w:r>
    </w:p>
    <w:p w:rsidR="00027076" w:rsidRPr="00027076" w:rsidRDefault="000F45B8" w:rsidP="00F96064">
      <w:pPr>
        <w:keepNext/>
        <w:spacing w:after="0" w:line="276" w:lineRule="auto"/>
        <w:ind w:left="0" w:right="37" w:firstLine="709"/>
        <w:rPr>
          <w:sz w:val="28"/>
          <w:szCs w:val="28"/>
        </w:rPr>
      </w:pPr>
      <w:r>
        <w:rPr>
          <w:sz w:val="28"/>
          <w:szCs w:val="28"/>
        </w:rPr>
        <w:t xml:space="preserve">7.13. </w:t>
      </w:r>
      <w:r w:rsidR="00027076" w:rsidRPr="00027076">
        <w:rPr>
          <w:sz w:val="28"/>
          <w:szCs w:val="28"/>
        </w:rPr>
        <w:t>Работникам предоставляются ежег</w:t>
      </w:r>
      <w:r>
        <w:rPr>
          <w:sz w:val="28"/>
          <w:szCs w:val="28"/>
        </w:rPr>
        <w:t>одные оплачиваемые отпуска с сохр</w:t>
      </w:r>
      <w:r w:rsidR="00027076" w:rsidRPr="00027076">
        <w:rPr>
          <w:sz w:val="28"/>
          <w:szCs w:val="28"/>
        </w:rPr>
        <w:t>анением места работы (должности) и среднего заработка.</w:t>
      </w:r>
    </w:p>
    <w:p w:rsidR="00027076" w:rsidRPr="00027076" w:rsidRDefault="000F45B8" w:rsidP="00F96064">
      <w:pPr>
        <w:keepNext/>
        <w:spacing w:after="0" w:line="276" w:lineRule="auto"/>
        <w:ind w:left="0" w:right="37" w:firstLine="709"/>
        <w:rPr>
          <w:sz w:val="28"/>
          <w:szCs w:val="28"/>
        </w:rPr>
      </w:pPr>
      <w:r>
        <w:rPr>
          <w:sz w:val="28"/>
          <w:szCs w:val="28"/>
        </w:rPr>
        <w:t>График</w:t>
      </w:r>
      <w:r w:rsidR="00027076" w:rsidRPr="00027076">
        <w:rPr>
          <w:sz w:val="28"/>
          <w:szCs w:val="28"/>
        </w:rPr>
        <w:t xml:space="preserve"> отпусков утверждается Работодателем с учетом мнения с </w:t>
      </w:r>
      <w:r>
        <w:rPr>
          <w:sz w:val="28"/>
          <w:szCs w:val="28"/>
        </w:rPr>
        <w:t>профсоюз</w:t>
      </w:r>
      <w:r w:rsidR="00027076" w:rsidRPr="00027076">
        <w:rPr>
          <w:sz w:val="28"/>
          <w:szCs w:val="28"/>
        </w:rPr>
        <w:t>ным комитетом не поз</w:t>
      </w:r>
      <w:r>
        <w:rPr>
          <w:sz w:val="28"/>
          <w:szCs w:val="28"/>
        </w:rPr>
        <w:t>днее, чем за две недели до наступл</w:t>
      </w:r>
      <w:r w:rsidR="00027076" w:rsidRPr="00027076">
        <w:rPr>
          <w:sz w:val="28"/>
          <w:szCs w:val="28"/>
        </w:rPr>
        <w:t xml:space="preserve">ения календарного года и обязателен как для Работодателя, так </w:t>
      </w:r>
      <w:r>
        <w:rPr>
          <w:sz w:val="28"/>
          <w:szCs w:val="28"/>
        </w:rPr>
        <w:t>и для</w:t>
      </w:r>
      <w:r w:rsidR="00027076" w:rsidRPr="00027076">
        <w:rPr>
          <w:sz w:val="28"/>
          <w:szCs w:val="28"/>
        </w:rPr>
        <w:t xml:space="preserve"> работника.</w:t>
      </w:r>
    </w:p>
    <w:p w:rsidR="000F45B8" w:rsidRDefault="000F45B8" w:rsidP="00F96064">
      <w:pPr>
        <w:keepNext/>
        <w:spacing w:after="0" w:line="276" w:lineRule="auto"/>
        <w:ind w:left="0" w:right="37" w:firstLine="709"/>
        <w:rPr>
          <w:sz w:val="28"/>
          <w:szCs w:val="28"/>
        </w:rPr>
      </w:pPr>
      <w:r>
        <w:rPr>
          <w:sz w:val="28"/>
          <w:szCs w:val="28"/>
        </w:rPr>
        <w:t>О вр</w:t>
      </w:r>
      <w:r w:rsidR="00027076" w:rsidRPr="00027076">
        <w:rPr>
          <w:sz w:val="28"/>
          <w:szCs w:val="28"/>
        </w:rPr>
        <w:t xml:space="preserve">емени начала очередного оплачиваемого отпуска работник </w:t>
      </w:r>
      <w:r>
        <w:rPr>
          <w:sz w:val="28"/>
          <w:szCs w:val="28"/>
        </w:rPr>
        <w:t xml:space="preserve">должен </w:t>
      </w:r>
      <w:r w:rsidR="00027076" w:rsidRPr="00027076">
        <w:rPr>
          <w:sz w:val="28"/>
          <w:szCs w:val="28"/>
        </w:rPr>
        <w:t>быть извещен под роспись не позднее, чем за две недели до его</w:t>
      </w:r>
      <w:r>
        <w:rPr>
          <w:sz w:val="28"/>
          <w:szCs w:val="28"/>
        </w:rPr>
        <w:t xml:space="preserve"> начала.</w:t>
      </w:r>
    </w:p>
    <w:p w:rsidR="00027076" w:rsidRPr="00027076" w:rsidRDefault="000F45B8" w:rsidP="00F96064">
      <w:pPr>
        <w:keepNext/>
        <w:spacing w:after="0" w:line="276" w:lineRule="auto"/>
        <w:ind w:left="0" w:right="37" w:firstLine="709"/>
        <w:rPr>
          <w:sz w:val="28"/>
          <w:szCs w:val="28"/>
        </w:rPr>
      </w:pPr>
      <w:r>
        <w:rPr>
          <w:sz w:val="28"/>
          <w:szCs w:val="28"/>
        </w:rPr>
        <w:t xml:space="preserve">Ежегодный </w:t>
      </w:r>
      <w:r w:rsidR="00027076" w:rsidRPr="00027076">
        <w:rPr>
          <w:sz w:val="28"/>
          <w:szCs w:val="28"/>
        </w:rPr>
        <w:t>оплачиваемый отпуск должен быть продл</w:t>
      </w:r>
      <w:r>
        <w:rPr>
          <w:sz w:val="28"/>
          <w:szCs w:val="28"/>
        </w:rPr>
        <w:t>ен или перенесен в</w:t>
      </w:r>
      <w:r w:rsidR="00027076" w:rsidRPr="00027076">
        <w:rPr>
          <w:sz w:val="28"/>
          <w:szCs w:val="28"/>
        </w:rPr>
        <w:t xml:space="preserve"> случаях, предусмотренных статьёй 124 Трудового кодекса Российской Федерации.</w:t>
      </w:r>
    </w:p>
    <w:p w:rsidR="00027076" w:rsidRPr="00027076" w:rsidRDefault="00027076" w:rsidP="00F96064">
      <w:pPr>
        <w:keepNext/>
        <w:spacing w:after="0" w:line="276" w:lineRule="auto"/>
        <w:ind w:left="0" w:right="37" w:firstLine="709"/>
        <w:rPr>
          <w:sz w:val="28"/>
          <w:szCs w:val="28"/>
        </w:rPr>
      </w:pPr>
      <w:r w:rsidRPr="00027076">
        <w:rPr>
          <w:sz w:val="28"/>
          <w:szCs w:val="28"/>
        </w:rPr>
        <w:t xml:space="preserve">Ежегодный оплачиваемый отпуск по письменному заявлению </w:t>
      </w:r>
      <w:r w:rsidR="000F45B8">
        <w:rPr>
          <w:sz w:val="28"/>
          <w:szCs w:val="28"/>
        </w:rPr>
        <w:t>рабо</w:t>
      </w:r>
      <w:r w:rsidRPr="00027076">
        <w:rPr>
          <w:sz w:val="28"/>
          <w:szCs w:val="28"/>
        </w:rPr>
        <w:t xml:space="preserve">тника переносится на другой срок, если работнику своевременно </w:t>
      </w:r>
      <w:r w:rsidR="000F45B8">
        <w:rPr>
          <w:sz w:val="28"/>
          <w:szCs w:val="28"/>
        </w:rPr>
        <w:t>н</w:t>
      </w:r>
      <w:r w:rsidRPr="00027076">
        <w:rPr>
          <w:sz w:val="28"/>
          <w:szCs w:val="28"/>
        </w:rPr>
        <w:t xml:space="preserve">е была произведена оплата за время этого </w:t>
      </w:r>
      <w:r w:rsidR="000F45B8">
        <w:rPr>
          <w:sz w:val="28"/>
          <w:szCs w:val="28"/>
        </w:rPr>
        <w:t>отпуска либо работник был пре</w:t>
      </w:r>
      <w:r w:rsidRPr="00027076">
        <w:rPr>
          <w:sz w:val="28"/>
          <w:szCs w:val="28"/>
        </w:rPr>
        <w:t>дупрежден о времени начала отпуска позднее, чем за две недели до его начала.</w:t>
      </w:r>
    </w:p>
    <w:p w:rsidR="00027076" w:rsidRPr="00027076" w:rsidRDefault="00027076" w:rsidP="00F96064">
      <w:pPr>
        <w:keepNext/>
        <w:spacing w:after="0" w:line="276" w:lineRule="auto"/>
        <w:ind w:left="0" w:right="37" w:firstLine="709"/>
        <w:rPr>
          <w:sz w:val="28"/>
          <w:szCs w:val="28"/>
        </w:rPr>
      </w:pPr>
      <w:r w:rsidRPr="00027076">
        <w:rPr>
          <w:sz w:val="28"/>
          <w:szCs w:val="28"/>
        </w:rPr>
        <w:lastRenderedPageBreak/>
        <w:t>По соглашению между работником и Работодателем ежегодный оплачиваемый отпуск может быть разде</w:t>
      </w:r>
      <w:r w:rsidR="000F45B8">
        <w:rPr>
          <w:sz w:val="28"/>
          <w:szCs w:val="28"/>
        </w:rPr>
        <w:t>лен на части. При этом одна из час</w:t>
      </w:r>
      <w:r w:rsidRPr="00027076">
        <w:rPr>
          <w:sz w:val="28"/>
          <w:szCs w:val="28"/>
        </w:rPr>
        <w:t xml:space="preserve">тей отпуска должна быть не </w:t>
      </w:r>
      <w:r w:rsidR="000F45B8">
        <w:rPr>
          <w:sz w:val="28"/>
          <w:szCs w:val="28"/>
        </w:rPr>
        <w:t>менее 14 календарных дней.</w:t>
      </w:r>
    </w:p>
    <w:p w:rsidR="00027076" w:rsidRPr="00027076" w:rsidRDefault="00027076" w:rsidP="00F96064">
      <w:pPr>
        <w:keepNext/>
        <w:spacing w:after="0" w:line="276" w:lineRule="auto"/>
        <w:ind w:left="0" w:right="37" w:firstLine="709"/>
        <w:rPr>
          <w:sz w:val="28"/>
          <w:szCs w:val="28"/>
        </w:rPr>
      </w:pPr>
      <w:r w:rsidRPr="00027076">
        <w:rPr>
          <w:sz w:val="28"/>
          <w:szCs w:val="28"/>
        </w:rPr>
        <w:t>Отзыв работника из отпуска допускается только с его письменного согласия.</w:t>
      </w:r>
    </w:p>
    <w:p w:rsidR="00900BD1" w:rsidRDefault="00027076" w:rsidP="00F96064">
      <w:pPr>
        <w:keepNext/>
        <w:spacing w:after="0" w:line="276" w:lineRule="auto"/>
        <w:ind w:left="0" w:firstLine="709"/>
        <w:rPr>
          <w:sz w:val="28"/>
          <w:szCs w:val="28"/>
        </w:rPr>
      </w:pPr>
      <w:r w:rsidRPr="00027076">
        <w:rPr>
          <w:sz w:val="28"/>
          <w:szCs w:val="28"/>
        </w:rPr>
        <w:t>Неиспользованная в связи с отз</w:t>
      </w:r>
      <w:r w:rsidR="00900BD1">
        <w:rPr>
          <w:sz w:val="28"/>
          <w:szCs w:val="28"/>
        </w:rPr>
        <w:t>ывом часть отпуска должна быть пре</w:t>
      </w:r>
      <w:r w:rsidRPr="00027076">
        <w:rPr>
          <w:sz w:val="28"/>
          <w:szCs w:val="28"/>
        </w:rPr>
        <w:t>доставлена по выбору работника в удобное для него время в</w:t>
      </w:r>
      <w:r w:rsidR="00900BD1">
        <w:rPr>
          <w:sz w:val="28"/>
          <w:szCs w:val="28"/>
        </w:rPr>
        <w:t xml:space="preserve"> </w:t>
      </w:r>
      <w:r w:rsidRPr="00027076">
        <w:rPr>
          <w:sz w:val="28"/>
          <w:szCs w:val="28"/>
        </w:rPr>
        <w:t>течение текущего рабочего года или присоединена к от</w:t>
      </w:r>
      <w:r w:rsidR="00900BD1">
        <w:rPr>
          <w:sz w:val="28"/>
          <w:szCs w:val="28"/>
        </w:rPr>
        <w:t>пуску за следующий рабочий год.</w:t>
      </w:r>
    </w:p>
    <w:p w:rsidR="00027076" w:rsidRPr="00027076" w:rsidRDefault="00900BD1" w:rsidP="00F96064">
      <w:pPr>
        <w:keepNext/>
        <w:spacing w:after="0" w:line="276" w:lineRule="auto"/>
        <w:ind w:left="0" w:firstLine="709"/>
        <w:rPr>
          <w:sz w:val="28"/>
          <w:szCs w:val="28"/>
        </w:rPr>
      </w:pPr>
      <w:r>
        <w:rPr>
          <w:sz w:val="28"/>
          <w:szCs w:val="28"/>
        </w:rPr>
        <w:t xml:space="preserve">7.14. </w:t>
      </w:r>
      <w:r w:rsidR="00027076" w:rsidRPr="00027076">
        <w:rPr>
          <w:sz w:val="28"/>
          <w:szCs w:val="28"/>
        </w:rPr>
        <w:t>При предоставлении работникам ежегодного оплачиваемого отпуска за первый год работы по истечения шести месяцев его продолжительность должна соответствовать установленной для этих должностей продолжительности и оплачиваться в полном размере.</w:t>
      </w:r>
    </w:p>
    <w:p w:rsidR="00027076" w:rsidRPr="00027076" w:rsidRDefault="00027076" w:rsidP="00F96064">
      <w:pPr>
        <w:keepNext/>
        <w:spacing w:after="0" w:line="276" w:lineRule="auto"/>
        <w:ind w:left="0" w:right="37" w:firstLine="709"/>
        <w:rPr>
          <w:sz w:val="28"/>
          <w:szCs w:val="28"/>
        </w:rPr>
      </w:pPr>
      <w:r w:rsidRPr="00027076">
        <w:rPr>
          <w:sz w:val="28"/>
          <w:szCs w:val="28"/>
        </w:rPr>
        <w:t>Исчисление продолжительности отпуска пропорционально проработанному времени осуществляется только в случае выплаты денежной компенсации при увольнении.</w:t>
      </w:r>
    </w:p>
    <w:p w:rsidR="00027076" w:rsidRPr="00027076" w:rsidRDefault="00900BD1" w:rsidP="00F96064">
      <w:pPr>
        <w:keepNext/>
        <w:spacing w:after="0" w:line="276" w:lineRule="auto"/>
        <w:ind w:left="0" w:right="37" w:firstLine="709"/>
        <w:rPr>
          <w:sz w:val="28"/>
          <w:szCs w:val="28"/>
        </w:rPr>
      </w:pPr>
      <w:r>
        <w:rPr>
          <w:sz w:val="28"/>
          <w:szCs w:val="28"/>
        </w:rPr>
        <w:t xml:space="preserve">7.15. </w:t>
      </w:r>
      <w:r w:rsidR="00027076" w:rsidRPr="00027076">
        <w:rPr>
          <w:sz w:val="28"/>
          <w:szCs w:val="28"/>
        </w:rPr>
        <w:t xml:space="preserve">Работникам образовательных учреждений, занятым на работах с вредными и (или) опасными условиями труда, предоставляются ежегодные дополнительные оплачиваемые отпуска. Порядок и условия их предоставления определяются по результатам проведения специальной оценки условий труда в муниципальных учреждениях </w:t>
      </w:r>
      <w:r>
        <w:rPr>
          <w:sz w:val="28"/>
          <w:szCs w:val="28"/>
        </w:rPr>
        <w:t>образования МР</w:t>
      </w:r>
      <w:r w:rsidR="00027076" w:rsidRPr="00027076">
        <w:rPr>
          <w:sz w:val="28"/>
          <w:szCs w:val="28"/>
        </w:rPr>
        <w:t xml:space="preserve"> «</w:t>
      </w:r>
      <w:proofErr w:type="spellStart"/>
      <w:r>
        <w:rPr>
          <w:sz w:val="28"/>
          <w:szCs w:val="28"/>
        </w:rPr>
        <w:t>Кулин</w:t>
      </w:r>
      <w:r w:rsidR="00027076" w:rsidRPr="00027076">
        <w:rPr>
          <w:sz w:val="28"/>
          <w:szCs w:val="28"/>
        </w:rPr>
        <w:t>ский</w:t>
      </w:r>
      <w:proofErr w:type="spellEnd"/>
      <w:r w:rsidR="00027076" w:rsidRPr="00027076">
        <w:rPr>
          <w:sz w:val="28"/>
          <w:szCs w:val="28"/>
        </w:rPr>
        <w:t xml:space="preserve"> район».</w:t>
      </w:r>
    </w:p>
    <w:p w:rsidR="00027076" w:rsidRPr="00027076" w:rsidRDefault="00900BD1" w:rsidP="00F96064">
      <w:pPr>
        <w:keepNext/>
        <w:spacing w:after="0" w:line="276" w:lineRule="auto"/>
        <w:ind w:left="0" w:right="37" w:firstLine="709"/>
        <w:rPr>
          <w:sz w:val="28"/>
          <w:szCs w:val="28"/>
        </w:rPr>
      </w:pPr>
      <w:r>
        <w:rPr>
          <w:sz w:val="28"/>
          <w:szCs w:val="28"/>
        </w:rPr>
        <w:t xml:space="preserve">7.16. </w:t>
      </w:r>
      <w:r w:rsidR="00027076" w:rsidRPr="00027076">
        <w:rPr>
          <w:sz w:val="28"/>
          <w:szCs w:val="28"/>
        </w:rPr>
        <w:t xml:space="preserve">Работникам может быть предоставлен вне графика отпусков краткосрочный оплачиваемый отпуск по семейным обстоятельствам </w:t>
      </w:r>
      <w:r w:rsidR="00027076" w:rsidRPr="00027076">
        <w:rPr>
          <w:noProof/>
          <w:sz w:val="28"/>
          <w:szCs w:val="28"/>
        </w:rPr>
        <w:drawing>
          <wp:inline distT="0" distB="0" distL="0" distR="0" wp14:anchorId="3ED9D293" wp14:editId="45701C1B">
            <wp:extent cx="10207" cy="5104"/>
            <wp:effectExtent l="0" t="0" r="0" b="0"/>
            <wp:docPr id="21346" name="Picture 21346"/>
            <wp:cNvGraphicFramePr/>
            <a:graphic xmlns:a="http://schemas.openxmlformats.org/drawingml/2006/main">
              <a:graphicData uri="http://schemas.openxmlformats.org/drawingml/2006/picture">
                <pic:pic xmlns:pic="http://schemas.openxmlformats.org/drawingml/2006/picture">
                  <pic:nvPicPr>
                    <pic:cNvPr id="21346" name="Picture 21346"/>
                    <pic:cNvPicPr/>
                  </pic:nvPicPr>
                  <pic:blipFill>
                    <a:blip r:embed="rId81"/>
                    <a:stretch>
                      <a:fillRect/>
                    </a:stretch>
                  </pic:blipFill>
                  <pic:spPr>
                    <a:xfrm>
                      <a:off x="0" y="0"/>
                      <a:ext cx="10207" cy="5104"/>
                    </a:xfrm>
                    <a:prstGeom prst="rect">
                      <a:avLst/>
                    </a:prstGeom>
                  </pic:spPr>
                </pic:pic>
              </a:graphicData>
            </a:graphic>
          </wp:inline>
        </w:drawing>
      </w:r>
      <w:r w:rsidR="00027076" w:rsidRPr="00027076">
        <w:rPr>
          <w:sz w:val="28"/>
          <w:szCs w:val="28"/>
        </w:rPr>
        <w:t>(собственной свадьбы или свадьбы детей, рождения ребенка, смерти членов семьи проводы сына в армию и др.) и по другим уважительным причинам.</w:t>
      </w:r>
    </w:p>
    <w:p w:rsidR="00027076" w:rsidRPr="00027076" w:rsidRDefault="00027076" w:rsidP="00F96064">
      <w:pPr>
        <w:keepNext/>
        <w:spacing w:after="0" w:line="276" w:lineRule="auto"/>
        <w:ind w:left="0" w:right="37" w:firstLine="709"/>
        <w:rPr>
          <w:sz w:val="28"/>
          <w:szCs w:val="28"/>
        </w:rPr>
      </w:pPr>
      <w:r w:rsidRPr="00027076">
        <w:rPr>
          <w:noProof/>
          <w:sz w:val="28"/>
          <w:szCs w:val="28"/>
        </w:rPr>
        <w:drawing>
          <wp:anchor distT="0" distB="0" distL="114300" distR="114300" simplePos="0" relativeHeight="251808768" behindDoc="0" locked="0" layoutInCell="1" allowOverlap="0" wp14:anchorId="78F320C8" wp14:editId="223D84DB">
            <wp:simplePos x="0" y="0"/>
            <wp:positionH relativeFrom="page">
              <wp:posOffset>204153</wp:posOffset>
            </wp:positionH>
            <wp:positionV relativeFrom="page">
              <wp:posOffset>9564555</wp:posOffset>
            </wp:positionV>
            <wp:extent cx="5104" cy="5104"/>
            <wp:effectExtent l="0" t="0" r="0" b="0"/>
            <wp:wrapSquare wrapText="bothSides"/>
            <wp:docPr id="21465" name="Picture 21465"/>
            <wp:cNvGraphicFramePr/>
            <a:graphic xmlns:a="http://schemas.openxmlformats.org/drawingml/2006/main">
              <a:graphicData uri="http://schemas.openxmlformats.org/drawingml/2006/picture">
                <pic:pic xmlns:pic="http://schemas.openxmlformats.org/drawingml/2006/picture">
                  <pic:nvPicPr>
                    <pic:cNvPr id="21465" name="Picture 21465"/>
                    <pic:cNvPicPr/>
                  </pic:nvPicPr>
                  <pic:blipFill>
                    <a:blip r:embed="rId82"/>
                    <a:stretch>
                      <a:fillRect/>
                    </a:stretch>
                  </pic:blipFill>
                  <pic:spPr>
                    <a:xfrm>
                      <a:off x="0" y="0"/>
                      <a:ext cx="5104" cy="5104"/>
                    </a:xfrm>
                    <a:prstGeom prst="rect">
                      <a:avLst/>
                    </a:prstGeom>
                  </pic:spPr>
                </pic:pic>
              </a:graphicData>
            </a:graphic>
          </wp:anchor>
        </w:drawing>
      </w:r>
      <w:r w:rsidRPr="00027076">
        <w:rPr>
          <w:noProof/>
          <w:sz w:val="28"/>
          <w:szCs w:val="28"/>
        </w:rPr>
        <w:drawing>
          <wp:anchor distT="0" distB="0" distL="114300" distR="114300" simplePos="0" relativeHeight="251809792" behindDoc="0" locked="0" layoutInCell="1" allowOverlap="0" wp14:anchorId="2D1E8420" wp14:editId="06BF8CCE">
            <wp:simplePos x="0" y="0"/>
            <wp:positionH relativeFrom="page">
              <wp:posOffset>255191</wp:posOffset>
            </wp:positionH>
            <wp:positionV relativeFrom="page">
              <wp:posOffset>10978313</wp:posOffset>
            </wp:positionV>
            <wp:extent cx="10208" cy="5103"/>
            <wp:effectExtent l="0" t="0" r="0" b="0"/>
            <wp:wrapSquare wrapText="bothSides"/>
            <wp:docPr id="21477" name="Picture 21477"/>
            <wp:cNvGraphicFramePr/>
            <a:graphic xmlns:a="http://schemas.openxmlformats.org/drawingml/2006/main">
              <a:graphicData uri="http://schemas.openxmlformats.org/drawingml/2006/picture">
                <pic:pic xmlns:pic="http://schemas.openxmlformats.org/drawingml/2006/picture">
                  <pic:nvPicPr>
                    <pic:cNvPr id="21477" name="Picture 21477"/>
                    <pic:cNvPicPr/>
                  </pic:nvPicPr>
                  <pic:blipFill>
                    <a:blip r:embed="rId83"/>
                    <a:stretch>
                      <a:fillRect/>
                    </a:stretch>
                  </pic:blipFill>
                  <pic:spPr>
                    <a:xfrm>
                      <a:off x="0" y="0"/>
                      <a:ext cx="10208" cy="5103"/>
                    </a:xfrm>
                    <a:prstGeom prst="rect">
                      <a:avLst/>
                    </a:prstGeom>
                  </pic:spPr>
                </pic:pic>
              </a:graphicData>
            </a:graphic>
          </wp:anchor>
        </w:drawing>
      </w:r>
      <w:r w:rsidRPr="00027076">
        <w:rPr>
          <w:noProof/>
          <w:sz w:val="28"/>
          <w:szCs w:val="28"/>
        </w:rPr>
        <w:drawing>
          <wp:anchor distT="0" distB="0" distL="114300" distR="114300" simplePos="0" relativeHeight="251810816" behindDoc="0" locked="0" layoutInCell="1" allowOverlap="0" wp14:anchorId="7D8971C1" wp14:editId="1CDDFECA">
            <wp:simplePos x="0" y="0"/>
            <wp:positionH relativeFrom="page">
              <wp:posOffset>7344394</wp:posOffset>
            </wp:positionH>
            <wp:positionV relativeFrom="page">
              <wp:posOffset>11488694</wp:posOffset>
            </wp:positionV>
            <wp:extent cx="5104" cy="5104"/>
            <wp:effectExtent l="0" t="0" r="0" b="0"/>
            <wp:wrapSquare wrapText="bothSides"/>
            <wp:docPr id="21483" name="Picture 21483"/>
            <wp:cNvGraphicFramePr/>
            <a:graphic xmlns:a="http://schemas.openxmlformats.org/drawingml/2006/main">
              <a:graphicData uri="http://schemas.openxmlformats.org/drawingml/2006/picture">
                <pic:pic xmlns:pic="http://schemas.openxmlformats.org/drawingml/2006/picture">
                  <pic:nvPicPr>
                    <pic:cNvPr id="21483" name="Picture 21483"/>
                    <pic:cNvPicPr/>
                  </pic:nvPicPr>
                  <pic:blipFill>
                    <a:blip r:embed="rId84"/>
                    <a:stretch>
                      <a:fillRect/>
                    </a:stretch>
                  </pic:blipFill>
                  <pic:spPr>
                    <a:xfrm>
                      <a:off x="0" y="0"/>
                      <a:ext cx="5104" cy="5104"/>
                    </a:xfrm>
                    <a:prstGeom prst="rect">
                      <a:avLst/>
                    </a:prstGeom>
                  </pic:spPr>
                </pic:pic>
              </a:graphicData>
            </a:graphic>
          </wp:anchor>
        </w:drawing>
      </w:r>
      <w:r w:rsidRPr="00027076">
        <w:rPr>
          <w:noProof/>
          <w:sz w:val="28"/>
          <w:szCs w:val="28"/>
        </w:rPr>
        <w:drawing>
          <wp:anchor distT="0" distB="0" distL="114300" distR="114300" simplePos="0" relativeHeight="251811840" behindDoc="0" locked="0" layoutInCell="1" allowOverlap="0" wp14:anchorId="0B8440A9" wp14:editId="6BB14C7D">
            <wp:simplePos x="0" y="0"/>
            <wp:positionH relativeFrom="page">
              <wp:posOffset>244983</wp:posOffset>
            </wp:positionH>
            <wp:positionV relativeFrom="page">
              <wp:posOffset>9870784</wp:posOffset>
            </wp:positionV>
            <wp:extent cx="5104" cy="5104"/>
            <wp:effectExtent l="0" t="0" r="0" b="0"/>
            <wp:wrapSquare wrapText="bothSides"/>
            <wp:docPr id="21470" name="Picture 21470"/>
            <wp:cNvGraphicFramePr/>
            <a:graphic xmlns:a="http://schemas.openxmlformats.org/drawingml/2006/main">
              <a:graphicData uri="http://schemas.openxmlformats.org/drawingml/2006/picture">
                <pic:pic xmlns:pic="http://schemas.openxmlformats.org/drawingml/2006/picture">
                  <pic:nvPicPr>
                    <pic:cNvPr id="21470" name="Picture 21470"/>
                    <pic:cNvPicPr/>
                  </pic:nvPicPr>
                  <pic:blipFill>
                    <a:blip r:embed="rId85"/>
                    <a:stretch>
                      <a:fillRect/>
                    </a:stretch>
                  </pic:blipFill>
                  <pic:spPr>
                    <a:xfrm>
                      <a:off x="0" y="0"/>
                      <a:ext cx="5104" cy="5104"/>
                    </a:xfrm>
                    <a:prstGeom prst="rect">
                      <a:avLst/>
                    </a:prstGeom>
                  </pic:spPr>
                </pic:pic>
              </a:graphicData>
            </a:graphic>
          </wp:anchor>
        </w:drawing>
      </w:r>
      <w:r w:rsidRPr="00027076">
        <w:rPr>
          <w:noProof/>
          <w:sz w:val="28"/>
          <w:szCs w:val="28"/>
        </w:rPr>
        <w:drawing>
          <wp:anchor distT="0" distB="0" distL="114300" distR="114300" simplePos="0" relativeHeight="251812864" behindDoc="0" locked="0" layoutInCell="1" allowOverlap="0" wp14:anchorId="0BD040FD" wp14:editId="4F59DAD6">
            <wp:simplePos x="0" y="0"/>
            <wp:positionH relativeFrom="page">
              <wp:posOffset>7344394</wp:posOffset>
            </wp:positionH>
            <wp:positionV relativeFrom="page">
              <wp:posOffset>5318179</wp:posOffset>
            </wp:positionV>
            <wp:extent cx="5104" cy="10208"/>
            <wp:effectExtent l="0" t="0" r="0" b="0"/>
            <wp:wrapSquare wrapText="bothSides"/>
            <wp:docPr id="21344" name="Picture 21344"/>
            <wp:cNvGraphicFramePr/>
            <a:graphic xmlns:a="http://schemas.openxmlformats.org/drawingml/2006/main">
              <a:graphicData uri="http://schemas.openxmlformats.org/drawingml/2006/picture">
                <pic:pic xmlns:pic="http://schemas.openxmlformats.org/drawingml/2006/picture">
                  <pic:nvPicPr>
                    <pic:cNvPr id="21344" name="Picture 21344"/>
                    <pic:cNvPicPr/>
                  </pic:nvPicPr>
                  <pic:blipFill>
                    <a:blip r:embed="rId86"/>
                    <a:stretch>
                      <a:fillRect/>
                    </a:stretch>
                  </pic:blipFill>
                  <pic:spPr>
                    <a:xfrm>
                      <a:off x="0" y="0"/>
                      <a:ext cx="5104" cy="10208"/>
                    </a:xfrm>
                    <a:prstGeom prst="rect">
                      <a:avLst/>
                    </a:prstGeom>
                  </pic:spPr>
                </pic:pic>
              </a:graphicData>
            </a:graphic>
          </wp:anchor>
        </w:drawing>
      </w:r>
      <w:r w:rsidRPr="00027076">
        <w:rPr>
          <w:noProof/>
          <w:sz w:val="28"/>
          <w:szCs w:val="28"/>
        </w:rPr>
        <w:drawing>
          <wp:anchor distT="0" distB="0" distL="114300" distR="114300" simplePos="0" relativeHeight="251813888" behindDoc="0" locked="0" layoutInCell="1" allowOverlap="0" wp14:anchorId="452D3509" wp14:editId="72586652">
            <wp:simplePos x="0" y="0"/>
            <wp:positionH relativeFrom="page">
              <wp:posOffset>7426055</wp:posOffset>
            </wp:positionH>
            <wp:positionV relativeFrom="page">
              <wp:posOffset>5323282</wp:posOffset>
            </wp:positionV>
            <wp:extent cx="5104" cy="5104"/>
            <wp:effectExtent l="0" t="0" r="0" b="0"/>
            <wp:wrapSquare wrapText="bothSides"/>
            <wp:docPr id="21345" name="Picture 21345"/>
            <wp:cNvGraphicFramePr/>
            <a:graphic xmlns:a="http://schemas.openxmlformats.org/drawingml/2006/main">
              <a:graphicData uri="http://schemas.openxmlformats.org/drawingml/2006/picture">
                <pic:pic xmlns:pic="http://schemas.openxmlformats.org/drawingml/2006/picture">
                  <pic:nvPicPr>
                    <pic:cNvPr id="21345" name="Picture 21345"/>
                    <pic:cNvPicPr/>
                  </pic:nvPicPr>
                  <pic:blipFill>
                    <a:blip r:embed="rId87"/>
                    <a:stretch>
                      <a:fillRect/>
                    </a:stretch>
                  </pic:blipFill>
                  <pic:spPr>
                    <a:xfrm>
                      <a:off x="0" y="0"/>
                      <a:ext cx="5104" cy="5104"/>
                    </a:xfrm>
                    <a:prstGeom prst="rect">
                      <a:avLst/>
                    </a:prstGeom>
                  </pic:spPr>
                </pic:pic>
              </a:graphicData>
            </a:graphic>
          </wp:anchor>
        </w:drawing>
      </w:r>
      <w:r w:rsidRPr="00027076">
        <w:rPr>
          <w:noProof/>
          <w:sz w:val="28"/>
          <w:szCs w:val="28"/>
        </w:rPr>
        <w:drawing>
          <wp:anchor distT="0" distB="0" distL="114300" distR="114300" simplePos="0" relativeHeight="251814912" behindDoc="0" locked="0" layoutInCell="1" allowOverlap="0" wp14:anchorId="445A3FA4" wp14:editId="55484720">
            <wp:simplePos x="0" y="0"/>
            <wp:positionH relativeFrom="page">
              <wp:posOffset>7471990</wp:posOffset>
            </wp:positionH>
            <wp:positionV relativeFrom="page">
              <wp:posOffset>5348801</wp:posOffset>
            </wp:positionV>
            <wp:extent cx="5104" cy="5104"/>
            <wp:effectExtent l="0" t="0" r="0" b="0"/>
            <wp:wrapSquare wrapText="bothSides"/>
            <wp:docPr id="21347" name="Picture 21347"/>
            <wp:cNvGraphicFramePr/>
            <a:graphic xmlns:a="http://schemas.openxmlformats.org/drawingml/2006/main">
              <a:graphicData uri="http://schemas.openxmlformats.org/drawingml/2006/picture">
                <pic:pic xmlns:pic="http://schemas.openxmlformats.org/drawingml/2006/picture">
                  <pic:nvPicPr>
                    <pic:cNvPr id="21347" name="Picture 21347"/>
                    <pic:cNvPicPr/>
                  </pic:nvPicPr>
                  <pic:blipFill>
                    <a:blip r:embed="rId88"/>
                    <a:stretch>
                      <a:fillRect/>
                    </a:stretch>
                  </pic:blipFill>
                  <pic:spPr>
                    <a:xfrm>
                      <a:off x="0" y="0"/>
                      <a:ext cx="5104" cy="5104"/>
                    </a:xfrm>
                    <a:prstGeom prst="rect">
                      <a:avLst/>
                    </a:prstGeom>
                  </pic:spPr>
                </pic:pic>
              </a:graphicData>
            </a:graphic>
          </wp:anchor>
        </w:drawing>
      </w:r>
      <w:r w:rsidR="00900BD1">
        <w:rPr>
          <w:sz w:val="28"/>
          <w:szCs w:val="28"/>
        </w:rPr>
        <w:t xml:space="preserve">7.17. </w:t>
      </w:r>
      <w:r w:rsidRPr="00027076">
        <w:rPr>
          <w:sz w:val="28"/>
          <w:szCs w:val="28"/>
        </w:rPr>
        <w:t xml:space="preserve">Работникам предоставляется дополнительный оплачиваемый отпуск в размере </w:t>
      </w:r>
      <w:r w:rsidR="00900BD1">
        <w:rPr>
          <w:sz w:val="28"/>
          <w:szCs w:val="28"/>
        </w:rPr>
        <w:t>3</w:t>
      </w:r>
      <w:r w:rsidRPr="00027076">
        <w:rPr>
          <w:sz w:val="28"/>
          <w:szCs w:val="28"/>
        </w:rPr>
        <w:t xml:space="preserve"> календарных дней при отсутствии в течение года</w:t>
      </w:r>
      <w:r w:rsidR="00900BD1">
        <w:rPr>
          <w:sz w:val="28"/>
          <w:szCs w:val="28"/>
        </w:rPr>
        <w:t xml:space="preserve"> больничного </w:t>
      </w:r>
      <w:r w:rsidRPr="00027076">
        <w:rPr>
          <w:sz w:val="28"/>
          <w:szCs w:val="28"/>
        </w:rPr>
        <w:t xml:space="preserve"> листа при условии включения данной нормы в Коллективный договор.</w:t>
      </w:r>
      <w:r w:rsidRPr="00027076">
        <w:rPr>
          <w:sz w:val="28"/>
          <w:szCs w:val="28"/>
        </w:rPr>
        <w:tab/>
      </w:r>
      <w:r w:rsidRPr="00027076">
        <w:rPr>
          <w:noProof/>
          <w:sz w:val="28"/>
          <w:szCs w:val="28"/>
        </w:rPr>
        <w:drawing>
          <wp:inline distT="0" distB="0" distL="0" distR="0" wp14:anchorId="50DD7A94" wp14:editId="5BB46571">
            <wp:extent cx="35727" cy="30623"/>
            <wp:effectExtent l="0" t="0" r="0" b="0"/>
            <wp:docPr id="21405" name="Picture 21405"/>
            <wp:cNvGraphicFramePr/>
            <a:graphic xmlns:a="http://schemas.openxmlformats.org/drawingml/2006/main">
              <a:graphicData uri="http://schemas.openxmlformats.org/drawingml/2006/picture">
                <pic:pic xmlns:pic="http://schemas.openxmlformats.org/drawingml/2006/picture">
                  <pic:nvPicPr>
                    <pic:cNvPr id="21405" name="Picture 21405"/>
                    <pic:cNvPicPr/>
                  </pic:nvPicPr>
                  <pic:blipFill>
                    <a:blip r:embed="rId89"/>
                    <a:stretch>
                      <a:fillRect/>
                    </a:stretch>
                  </pic:blipFill>
                  <pic:spPr>
                    <a:xfrm>
                      <a:off x="0" y="0"/>
                      <a:ext cx="35727" cy="30623"/>
                    </a:xfrm>
                    <a:prstGeom prst="rect">
                      <a:avLst/>
                    </a:prstGeom>
                  </pic:spPr>
                </pic:pic>
              </a:graphicData>
            </a:graphic>
          </wp:inline>
        </w:drawing>
      </w:r>
    </w:p>
    <w:p w:rsidR="00027076" w:rsidRPr="00027076" w:rsidRDefault="00900BD1" w:rsidP="00F96064">
      <w:pPr>
        <w:keepNext/>
        <w:spacing w:after="0" w:line="276" w:lineRule="auto"/>
        <w:ind w:left="0" w:right="37" w:firstLine="709"/>
        <w:rPr>
          <w:sz w:val="28"/>
          <w:szCs w:val="28"/>
        </w:rPr>
      </w:pPr>
      <w:r>
        <w:rPr>
          <w:sz w:val="28"/>
          <w:szCs w:val="28"/>
        </w:rPr>
        <w:t>7.18.</w:t>
      </w:r>
      <w:r w:rsidR="00027076" w:rsidRPr="00027076">
        <w:rPr>
          <w:sz w:val="28"/>
          <w:szCs w:val="28"/>
        </w:rPr>
        <w:t xml:space="preserve"> Вне графика отпусков работнику может предоставляться отпуск по соглашению сторон при пр</w:t>
      </w:r>
      <w:r>
        <w:rPr>
          <w:sz w:val="28"/>
          <w:szCs w:val="28"/>
        </w:rPr>
        <w:t>едъявлении путевки на санаторно-ку</w:t>
      </w:r>
      <w:r w:rsidR="00027076" w:rsidRPr="00027076">
        <w:rPr>
          <w:sz w:val="28"/>
          <w:szCs w:val="28"/>
        </w:rPr>
        <w:t>рортное лечение.</w:t>
      </w:r>
    </w:p>
    <w:p w:rsidR="00027076" w:rsidRPr="00027076" w:rsidRDefault="00900BD1" w:rsidP="00F96064">
      <w:pPr>
        <w:keepNext/>
        <w:spacing w:after="0" w:line="276" w:lineRule="auto"/>
        <w:ind w:left="0" w:right="37" w:firstLine="709"/>
        <w:rPr>
          <w:sz w:val="28"/>
          <w:szCs w:val="28"/>
        </w:rPr>
      </w:pPr>
      <w:r>
        <w:rPr>
          <w:sz w:val="28"/>
          <w:szCs w:val="28"/>
        </w:rPr>
        <w:t>7.19</w:t>
      </w:r>
      <w:r w:rsidR="00027076" w:rsidRPr="00027076">
        <w:rPr>
          <w:sz w:val="28"/>
          <w:szCs w:val="28"/>
        </w:rPr>
        <w:t xml:space="preserve">. Каждый педагогический работник образовательного учреждения не реже чем через каждые 10 лет непрерывной преподавательской </w:t>
      </w:r>
      <w:r w:rsidR="00027076" w:rsidRPr="00027076">
        <w:rPr>
          <w:noProof/>
          <w:sz w:val="28"/>
          <w:szCs w:val="28"/>
        </w:rPr>
        <w:drawing>
          <wp:inline distT="0" distB="0" distL="0" distR="0" wp14:anchorId="32A48C8C" wp14:editId="6DB0B14C">
            <wp:extent cx="5104" cy="5104"/>
            <wp:effectExtent l="0" t="0" r="0" b="0"/>
            <wp:docPr id="21456" name="Picture 21456"/>
            <wp:cNvGraphicFramePr/>
            <a:graphic xmlns:a="http://schemas.openxmlformats.org/drawingml/2006/main">
              <a:graphicData uri="http://schemas.openxmlformats.org/drawingml/2006/picture">
                <pic:pic xmlns:pic="http://schemas.openxmlformats.org/drawingml/2006/picture">
                  <pic:nvPicPr>
                    <pic:cNvPr id="21456" name="Picture 21456"/>
                    <pic:cNvPicPr/>
                  </pic:nvPicPr>
                  <pic:blipFill>
                    <a:blip r:embed="rId90"/>
                    <a:stretch>
                      <a:fillRect/>
                    </a:stretch>
                  </pic:blipFill>
                  <pic:spPr>
                    <a:xfrm>
                      <a:off x="0" y="0"/>
                      <a:ext cx="5104" cy="5104"/>
                    </a:xfrm>
                    <a:prstGeom prst="rect">
                      <a:avLst/>
                    </a:prstGeom>
                  </pic:spPr>
                </pic:pic>
              </a:graphicData>
            </a:graphic>
          </wp:inline>
        </w:drawing>
      </w:r>
      <w:r w:rsidR="00027076" w:rsidRPr="00027076">
        <w:rPr>
          <w:sz w:val="28"/>
          <w:szCs w:val="28"/>
        </w:rPr>
        <w:t xml:space="preserve"> работы имеет право на длительный отпуск сроком до одного года. Порядок и условия предоставления данного отпуска определяются Приказом Министерства образования и науки Российской Федерации </w:t>
      </w:r>
      <w:r>
        <w:rPr>
          <w:sz w:val="28"/>
          <w:szCs w:val="28"/>
        </w:rPr>
        <w:t>от 07.12.2000 года №</w:t>
      </w:r>
      <w:r w:rsidR="00027076" w:rsidRPr="00027076">
        <w:rPr>
          <w:sz w:val="28"/>
          <w:szCs w:val="28"/>
        </w:rPr>
        <w:t xml:space="preserve">3570 «Об утверждении Положения о порядке и условиях </w:t>
      </w:r>
      <w:r w:rsidR="00027076" w:rsidRPr="00027076">
        <w:rPr>
          <w:sz w:val="28"/>
          <w:szCs w:val="28"/>
        </w:rPr>
        <w:lastRenderedPageBreak/>
        <w:t>предоставления педагогическим работникам образовательных учреждений длительного отпуска сроком до одного года».</w:t>
      </w:r>
    </w:p>
    <w:p w:rsidR="00DD544D" w:rsidRPr="00DD544D" w:rsidRDefault="00DD544D" w:rsidP="00F96064">
      <w:pPr>
        <w:keepNext/>
        <w:spacing w:after="0" w:line="276" w:lineRule="auto"/>
        <w:ind w:left="0" w:right="37" w:firstLine="709"/>
        <w:rPr>
          <w:b/>
          <w:sz w:val="28"/>
          <w:szCs w:val="28"/>
        </w:rPr>
      </w:pPr>
      <w:r w:rsidRPr="00DD544D">
        <w:rPr>
          <w:b/>
          <w:sz w:val="28"/>
          <w:szCs w:val="28"/>
        </w:rPr>
        <w:t xml:space="preserve">8. Социальные </w:t>
      </w:r>
      <w:r w:rsidR="00027076" w:rsidRPr="00DD544D">
        <w:rPr>
          <w:b/>
          <w:sz w:val="28"/>
          <w:szCs w:val="28"/>
        </w:rPr>
        <w:t>гарантии, льготы, компенсации</w:t>
      </w:r>
    </w:p>
    <w:p w:rsidR="00027076" w:rsidRPr="00DD544D" w:rsidRDefault="00DD544D" w:rsidP="00F96064">
      <w:pPr>
        <w:keepNext/>
        <w:spacing w:after="0" w:line="276" w:lineRule="auto"/>
        <w:ind w:left="0" w:right="37" w:firstLine="709"/>
        <w:rPr>
          <w:b/>
          <w:i/>
          <w:sz w:val="28"/>
          <w:szCs w:val="28"/>
        </w:rPr>
      </w:pPr>
      <w:r w:rsidRPr="00DD544D">
        <w:rPr>
          <w:b/>
          <w:i/>
          <w:sz w:val="28"/>
          <w:szCs w:val="28"/>
        </w:rPr>
        <w:t>Стороны договорились, что;</w:t>
      </w:r>
    </w:p>
    <w:p w:rsidR="00DD544D" w:rsidRDefault="00DD544D" w:rsidP="00F96064">
      <w:pPr>
        <w:keepNext/>
        <w:spacing w:after="0" w:line="276" w:lineRule="auto"/>
        <w:ind w:left="0" w:right="37" w:firstLine="709"/>
        <w:rPr>
          <w:sz w:val="28"/>
          <w:szCs w:val="28"/>
        </w:rPr>
      </w:pPr>
      <w:r>
        <w:rPr>
          <w:noProof/>
          <w:sz w:val="28"/>
          <w:szCs w:val="28"/>
        </w:rPr>
        <w:t>8.1. Педагогическим</w:t>
      </w:r>
      <w:r w:rsidR="00027076" w:rsidRPr="00027076">
        <w:rPr>
          <w:sz w:val="28"/>
          <w:szCs w:val="28"/>
        </w:rPr>
        <w:t xml:space="preserve"> работникам муниципальных образовательных </w:t>
      </w:r>
      <w:r w:rsidR="00027076" w:rsidRPr="00027076">
        <w:rPr>
          <w:noProof/>
          <w:sz w:val="28"/>
          <w:szCs w:val="28"/>
        </w:rPr>
        <w:drawing>
          <wp:inline distT="0" distB="0" distL="0" distR="0" wp14:anchorId="2E8E93AA" wp14:editId="2EC3BFB1">
            <wp:extent cx="10208" cy="5104"/>
            <wp:effectExtent l="0" t="0" r="0" b="0"/>
            <wp:docPr id="21476" name="Picture 21476"/>
            <wp:cNvGraphicFramePr/>
            <a:graphic xmlns:a="http://schemas.openxmlformats.org/drawingml/2006/main">
              <a:graphicData uri="http://schemas.openxmlformats.org/drawingml/2006/picture">
                <pic:pic xmlns:pic="http://schemas.openxmlformats.org/drawingml/2006/picture">
                  <pic:nvPicPr>
                    <pic:cNvPr id="21476" name="Picture 21476"/>
                    <pic:cNvPicPr/>
                  </pic:nvPicPr>
                  <pic:blipFill>
                    <a:blip r:embed="rId91"/>
                    <a:stretch>
                      <a:fillRect/>
                    </a:stretch>
                  </pic:blipFill>
                  <pic:spPr>
                    <a:xfrm>
                      <a:off x="0" y="0"/>
                      <a:ext cx="10208" cy="5104"/>
                    </a:xfrm>
                    <a:prstGeom prst="rect">
                      <a:avLst/>
                    </a:prstGeom>
                  </pic:spPr>
                </pic:pic>
              </a:graphicData>
            </a:graphic>
          </wp:inline>
        </w:drawing>
      </w:r>
      <w:r w:rsidR="00027076" w:rsidRPr="00027076">
        <w:rPr>
          <w:sz w:val="28"/>
          <w:szCs w:val="28"/>
        </w:rPr>
        <w:t xml:space="preserve"> учреждений, работающим и проживающим в сельской местности меры социальной поддержки в виде бесплатной жилой площади с </w:t>
      </w:r>
      <w:r>
        <w:rPr>
          <w:sz w:val="28"/>
          <w:szCs w:val="28"/>
        </w:rPr>
        <w:t>отоп</w:t>
      </w:r>
      <w:r w:rsidR="00027076" w:rsidRPr="00027076">
        <w:rPr>
          <w:sz w:val="28"/>
          <w:szCs w:val="28"/>
        </w:rPr>
        <w:t xml:space="preserve">лением и освещением предоставляются в денежной форме в виде </w:t>
      </w:r>
      <w:r>
        <w:rPr>
          <w:sz w:val="28"/>
          <w:szCs w:val="28"/>
        </w:rPr>
        <w:t>к</w:t>
      </w:r>
      <w:r w:rsidR="00027076" w:rsidRPr="00027076">
        <w:rPr>
          <w:sz w:val="28"/>
          <w:szCs w:val="28"/>
        </w:rPr>
        <w:t>омпенсации расходов на оплату</w:t>
      </w:r>
      <w:r>
        <w:rPr>
          <w:sz w:val="28"/>
          <w:szCs w:val="28"/>
        </w:rPr>
        <w:t xml:space="preserve"> жилых помещений и коммунальных услуг</w:t>
      </w:r>
      <w:proofErr w:type="gramStart"/>
      <w:r>
        <w:rPr>
          <w:sz w:val="28"/>
          <w:szCs w:val="28"/>
        </w:rPr>
        <w:t>.</w:t>
      </w:r>
      <w:proofErr w:type="gramEnd"/>
      <w:r>
        <w:rPr>
          <w:sz w:val="28"/>
          <w:szCs w:val="28"/>
        </w:rPr>
        <w:t xml:space="preserve">  Порядок предоставления </w:t>
      </w:r>
      <w:r w:rsidR="00027076" w:rsidRPr="00027076">
        <w:rPr>
          <w:sz w:val="28"/>
          <w:szCs w:val="28"/>
        </w:rPr>
        <w:t xml:space="preserve">указанной компенсации </w:t>
      </w:r>
      <w:r>
        <w:rPr>
          <w:sz w:val="28"/>
          <w:szCs w:val="28"/>
        </w:rPr>
        <w:t>устанавливается действующим законодательством.</w:t>
      </w:r>
    </w:p>
    <w:p w:rsidR="00027076" w:rsidRPr="00027076" w:rsidRDefault="00DD544D" w:rsidP="00F96064">
      <w:pPr>
        <w:keepNext/>
        <w:spacing w:after="0" w:line="276" w:lineRule="auto"/>
        <w:ind w:left="0" w:right="37" w:firstLine="709"/>
        <w:rPr>
          <w:sz w:val="28"/>
          <w:szCs w:val="28"/>
        </w:rPr>
      </w:pPr>
      <w:r>
        <w:rPr>
          <w:sz w:val="28"/>
          <w:szCs w:val="28"/>
        </w:rPr>
        <w:t>8.2.</w:t>
      </w:r>
      <w:r w:rsidR="00027076" w:rsidRPr="00027076">
        <w:rPr>
          <w:sz w:val="28"/>
          <w:szCs w:val="28"/>
        </w:rPr>
        <w:t xml:space="preserve">Аттестация педагогических работников осуществляется на основании Порядка аттестации педагогических работников государственных </w:t>
      </w:r>
      <w:r w:rsidR="00F9547C">
        <w:rPr>
          <w:sz w:val="28"/>
          <w:szCs w:val="28"/>
        </w:rPr>
        <w:t>и</w:t>
      </w:r>
      <w:r w:rsidR="00027076" w:rsidRPr="00027076">
        <w:rPr>
          <w:sz w:val="28"/>
          <w:szCs w:val="28"/>
        </w:rPr>
        <w:t xml:space="preserve"> муниципальных образовательных учреждений, утвержденного приказом Министерства образования и науки Российской федерац</w:t>
      </w:r>
      <w:r w:rsidR="00F9547C">
        <w:rPr>
          <w:sz w:val="28"/>
          <w:szCs w:val="28"/>
        </w:rPr>
        <w:t>ии.</w:t>
      </w:r>
    </w:p>
    <w:p w:rsidR="00027076" w:rsidRDefault="00F9547C" w:rsidP="00F96064">
      <w:pPr>
        <w:keepNext/>
        <w:spacing w:after="0" w:line="276" w:lineRule="auto"/>
        <w:ind w:left="0" w:right="37" w:firstLine="709"/>
        <w:rPr>
          <w:sz w:val="28"/>
          <w:szCs w:val="28"/>
        </w:rPr>
      </w:pPr>
      <w:r>
        <w:rPr>
          <w:sz w:val="28"/>
          <w:szCs w:val="28"/>
        </w:rPr>
        <w:t xml:space="preserve">8.3. </w:t>
      </w:r>
      <w:proofErr w:type="gramStart"/>
      <w:r w:rsidR="00027076" w:rsidRPr="00027076">
        <w:rPr>
          <w:sz w:val="28"/>
          <w:szCs w:val="28"/>
        </w:rPr>
        <w:t xml:space="preserve">В случае направления работника в командировку, в </w:t>
      </w:r>
      <w:proofErr w:type="spellStart"/>
      <w:r w:rsidR="00027076" w:rsidRPr="00027076">
        <w:rPr>
          <w:sz w:val="28"/>
          <w:szCs w:val="28"/>
        </w:rPr>
        <w:t>т.ч</w:t>
      </w:r>
      <w:proofErr w:type="spellEnd"/>
      <w:r w:rsidR="00027076" w:rsidRPr="00027076">
        <w:rPr>
          <w:sz w:val="28"/>
          <w:szCs w:val="28"/>
        </w:rPr>
        <w:t xml:space="preserve">. </w:t>
      </w:r>
      <w:r>
        <w:rPr>
          <w:sz w:val="28"/>
          <w:szCs w:val="28"/>
        </w:rPr>
        <w:t>для</w:t>
      </w:r>
      <w:r w:rsidR="00027076" w:rsidRPr="00027076">
        <w:rPr>
          <w:sz w:val="28"/>
          <w:szCs w:val="28"/>
        </w:rPr>
        <w:t xml:space="preserve"> повышения квалификации, подготовки и переподготовки кадров за ним сохраняется место работы (должнос</w:t>
      </w:r>
      <w:r>
        <w:rPr>
          <w:sz w:val="28"/>
          <w:szCs w:val="28"/>
        </w:rPr>
        <w:t>ть), средняя заработная плата по</w:t>
      </w:r>
      <w:r w:rsidR="00027076" w:rsidRPr="00027076">
        <w:rPr>
          <w:sz w:val="28"/>
          <w:szCs w:val="28"/>
        </w:rPr>
        <w:t xml:space="preserve"> основному месту работы, оплачиваются командир</w:t>
      </w:r>
      <w:r>
        <w:rPr>
          <w:sz w:val="28"/>
          <w:szCs w:val="28"/>
        </w:rPr>
        <w:t>овочные расходы</w:t>
      </w:r>
      <w:r w:rsidR="00027076" w:rsidRPr="00027076">
        <w:rPr>
          <w:sz w:val="28"/>
          <w:szCs w:val="28"/>
        </w:rPr>
        <w:t xml:space="preserve"> (суточные, проезд к месту обучения и </w:t>
      </w:r>
      <w:r>
        <w:rPr>
          <w:sz w:val="28"/>
          <w:szCs w:val="28"/>
        </w:rPr>
        <w:t>обратно, проживание) в порядке и</w:t>
      </w:r>
      <w:r w:rsidR="00027076" w:rsidRPr="00027076">
        <w:rPr>
          <w:sz w:val="28"/>
          <w:szCs w:val="28"/>
        </w:rPr>
        <w:t xml:space="preserve"> размерах, предусмотренных для лиц, направл</w:t>
      </w:r>
      <w:r>
        <w:rPr>
          <w:sz w:val="28"/>
          <w:szCs w:val="28"/>
        </w:rPr>
        <w:t>яемых в служебные командировки.</w:t>
      </w:r>
      <w:proofErr w:type="gramEnd"/>
    </w:p>
    <w:p w:rsidR="00F9547C" w:rsidRPr="00801458" w:rsidRDefault="00F9547C" w:rsidP="00F96064">
      <w:pPr>
        <w:keepNext/>
        <w:spacing w:after="0" w:line="276" w:lineRule="auto"/>
        <w:ind w:left="0" w:right="37" w:firstLine="709"/>
        <w:rPr>
          <w:b/>
          <w:sz w:val="28"/>
          <w:szCs w:val="28"/>
        </w:rPr>
      </w:pPr>
      <w:r w:rsidRPr="00801458">
        <w:rPr>
          <w:b/>
          <w:sz w:val="28"/>
          <w:szCs w:val="28"/>
        </w:rPr>
        <w:t>9. Охрана труда и здоровья.</w:t>
      </w:r>
    </w:p>
    <w:p w:rsidR="00F9547C" w:rsidRPr="00801458" w:rsidRDefault="00F9547C" w:rsidP="00F96064">
      <w:pPr>
        <w:keepNext/>
        <w:spacing w:after="0" w:line="276" w:lineRule="auto"/>
        <w:ind w:left="0" w:right="37" w:firstLine="709"/>
        <w:rPr>
          <w:b/>
          <w:i/>
          <w:sz w:val="28"/>
          <w:szCs w:val="28"/>
        </w:rPr>
      </w:pPr>
      <w:r w:rsidRPr="00801458">
        <w:rPr>
          <w:b/>
          <w:i/>
          <w:sz w:val="28"/>
          <w:szCs w:val="28"/>
        </w:rPr>
        <w:t>В целях обеспечения гарантии конституционного права граждан на труд в условиях, отвечающих требованиям его безопасности, стороны приняли на себя следующие обязательства:</w:t>
      </w:r>
    </w:p>
    <w:p w:rsidR="00801458" w:rsidRPr="00801458" w:rsidRDefault="00F9547C" w:rsidP="00F96064">
      <w:pPr>
        <w:keepNext/>
        <w:spacing w:after="0" w:line="276" w:lineRule="auto"/>
        <w:ind w:left="0" w:right="37" w:firstLine="709"/>
        <w:rPr>
          <w:b/>
          <w:sz w:val="28"/>
          <w:szCs w:val="28"/>
        </w:rPr>
      </w:pPr>
      <w:r w:rsidRPr="00801458">
        <w:rPr>
          <w:b/>
          <w:sz w:val="28"/>
          <w:szCs w:val="28"/>
        </w:rPr>
        <w:t>9.1. Администрация МР «</w:t>
      </w:r>
      <w:proofErr w:type="spellStart"/>
      <w:r w:rsidRPr="00801458">
        <w:rPr>
          <w:b/>
          <w:sz w:val="28"/>
          <w:szCs w:val="28"/>
        </w:rPr>
        <w:t>Кулинский</w:t>
      </w:r>
      <w:proofErr w:type="spellEnd"/>
      <w:r w:rsidRPr="00801458">
        <w:rPr>
          <w:b/>
          <w:sz w:val="28"/>
          <w:szCs w:val="28"/>
        </w:rPr>
        <w:t xml:space="preserve"> район»</w:t>
      </w:r>
      <w:r w:rsidR="00801458" w:rsidRPr="00801458">
        <w:rPr>
          <w:b/>
          <w:sz w:val="28"/>
          <w:szCs w:val="28"/>
        </w:rPr>
        <w:t>:</w:t>
      </w:r>
    </w:p>
    <w:p w:rsidR="00801458" w:rsidRDefault="00027076" w:rsidP="00F96064">
      <w:pPr>
        <w:keepNext/>
        <w:spacing w:after="0" w:line="276" w:lineRule="auto"/>
        <w:ind w:left="0" w:right="37" w:firstLine="709"/>
        <w:rPr>
          <w:sz w:val="28"/>
          <w:szCs w:val="28"/>
        </w:rPr>
      </w:pPr>
      <w:r w:rsidRPr="00027076">
        <w:rPr>
          <w:noProof/>
          <w:sz w:val="28"/>
          <w:szCs w:val="28"/>
        </w:rPr>
        <w:drawing>
          <wp:anchor distT="0" distB="0" distL="114300" distR="114300" simplePos="0" relativeHeight="251817984" behindDoc="0" locked="0" layoutInCell="1" allowOverlap="0" wp14:anchorId="269DC876" wp14:editId="0E202492">
            <wp:simplePos x="0" y="0"/>
            <wp:positionH relativeFrom="page">
              <wp:posOffset>109928</wp:posOffset>
            </wp:positionH>
            <wp:positionV relativeFrom="page">
              <wp:posOffset>9638675</wp:posOffset>
            </wp:positionV>
            <wp:extent cx="14990" cy="9993"/>
            <wp:effectExtent l="0" t="0" r="0" b="0"/>
            <wp:wrapTopAndBottom/>
            <wp:docPr id="24698" name="Picture 24698"/>
            <wp:cNvGraphicFramePr/>
            <a:graphic xmlns:a="http://schemas.openxmlformats.org/drawingml/2006/main">
              <a:graphicData uri="http://schemas.openxmlformats.org/drawingml/2006/picture">
                <pic:pic xmlns:pic="http://schemas.openxmlformats.org/drawingml/2006/picture">
                  <pic:nvPicPr>
                    <pic:cNvPr id="24698" name="Picture 24698"/>
                    <pic:cNvPicPr/>
                  </pic:nvPicPr>
                  <pic:blipFill>
                    <a:blip r:embed="rId92"/>
                    <a:stretch>
                      <a:fillRect/>
                    </a:stretch>
                  </pic:blipFill>
                  <pic:spPr>
                    <a:xfrm>
                      <a:off x="0" y="0"/>
                      <a:ext cx="14990" cy="9993"/>
                    </a:xfrm>
                    <a:prstGeom prst="rect">
                      <a:avLst/>
                    </a:prstGeom>
                  </pic:spPr>
                </pic:pic>
              </a:graphicData>
            </a:graphic>
          </wp:anchor>
        </w:drawing>
      </w:r>
      <w:r w:rsidRPr="00027076">
        <w:rPr>
          <w:sz w:val="28"/>
          <w:szCs w:val="28"/>
        </w:rPr>
        <w:t>9.1.1. Рекомендует руководителям муниципальных образовательных учреждений ежегодно включать в перечень статей расходов Плана финансово-хозяйственной деятельности бюджетного учреждения (или в смету расходов ка</w:t>
      </w:r>
      <w:r w:rsidR="00801458">
        <w:rPr>
          <w:sz w:val="28"/>
          <w:szCs w:val="28"/>
        </w:rPr>
        <w:t xml:space="preserve">зенного учреждения) затраты </w:t>
      </w:r>
      <w:proofErr w:type="gramStart"/>
      <w:r w:rsidR="00801458">
        <w:rPr>
          <w:sz w:val="28"/>
          <w:szCs w:val="28"/>
        </w:rPr>
        <w:t>на</w:t>
      </w:r>
      <w:proofErr w:type="gramEnd"/>
      <w:r w:rsidR="00801458">
        <w:rPr>
          <w:sz w:val="28"/>
          <w:szCs w:val="28"/>
        </w:rPr>
        <w:t>:</w:t>
      </w:r>
    </w:p>
    <w:p w:rsidR="00801458" w:rsidRDefault="00801458" w:rsidP="00F96064">
      <w:pPr>
        <w:keepNext/>
        <w:spacing w:after="0" w:line="276" w:lineRule="auto"/>
        <w:ind w:left="0" w:right="37" w:firstLine="709"/>
        <w:rPr>
          <w:sz w:val="28"/>
          <w:szCs w:val="28"/>
        </w:rPr>
      </w:pPr>
      <w:r>
        <w:rPr>
          <w:sz w:val="28"/>
          <w:szCs w:val="28"/>
        </w:rPr>
        <w:t>1</w:t>
      </w:r>
      <w:r w:rsidR="00027076" w:rsidRPr="00027076">
        <w:rPr>
          <w:sz w:val="28"/>
          <w:szCs w:val="28"/>
        </w:rPr>
        <w:t xml:space="preserve">) охрану труда в образовательных учреждениях, в том числе; </w:t>
      </w:r>
    </w:p>
    <w:p w:rsidR="00801458" w:rsidRDefault="00801458" w:rsidP="00F96064">
      <w:pPr>
        <w:keepNext/>
        <w:spacing w:after="0" w:line="276" w:lineRule="auto"/>
        <w:ind w:left="0" w:right="37" w:firstLine="709"/>
        <w:rPr>
          <w:sz w:val="28"/>
          <w:szCs w:val="28"/>
        </w:rPr>
      </w:pPr>
      <w:r>
        <w:rPr>
          <w:sz w:val="28"/>
          <w:szCs w:val="28"/>
        </w:rPr>
        <w:t xml:space="preserve">- </w:t>
      </w:r>
      <w:r w:rsidR="00027076" w:rsidRPr="00027076">
        <w:rPr>
          <w:sz w:val="28"/>
          <w:szCs w:val="28"/>
        </w:rPr>
        <w:t>затраты на проведение периодических медицинских осмотров</w:t>
      </w:r>
      <w:r>
        <w:rPr>
          <w:sz w:val="28"/>
          <w:szCs w:val="28"/>
        </w:rPr>
        <w:t xml:space="preserve"> </w:t>
      </w:r>
      <w:r w:rsidR="00027076" w:rsidRPr="00027076">
        <w:rPr>
          <w:sz w:val="28"/>
          <w:szCs w:val="28"/>
        </w:rPr>
        <w:t>(обследований) педагогических</w:t>
      </w:r>
      <w:r>
        <w:rPr>
          <w:sz w:val="28"/>
          <w:szCs w:val="28"/>
        </w:rPr>
        <w:t xml:space="preserve"> </w:t>
      </w:r>
      <w:r w:rsidR="00027076" w:rsidRPr="00027076">
        <w:rPr>
          <w:sz w:val="28"/>
          <w:szCs w:val="28"/>
        </w:rPr>
        <w:t xml:space="preserve">работников; </w:t>
      </w:r>
    </w:p>
    <w:p w:rsidR="00801458" w:rsidRDefault="00801458" w:rsidP="00F96064">
      <w:pPr>
        <w:keepNext/>
        <w:spacing w:after="0" w:line="276" w:lineRule="auto"/>
        <w:ind w:left="0" w:right="37" w:firstLine="709"/>
        <w:rPr>
          <w:sz w:val="28"/>
          <w:szCs w:val="28"/>
        </w:rPr>
      </w:pPr>
      <w:r>
        <w:rPr>
          <w:sz w:val="28"/>
          <w:szCs w:val="28"/>
        </w:rPr>
        <w:t>- за</w:t>
      </w:r>
      <w:r w:rsidR="00027076" w:rsidRPr="00027076">
        <w:rPr>
          <w:sz w:val="28"/>
          <w:szCs w:val="28"/>
        </w:rPr>
        <w:t xml:space="preserve">траты на специальную оценку рабочих мест по условиям труда; </w:t>
      </w:r>
    </w:p>
    <w:p w:rsidR="00027076" w:rsidRPr="00027076" w:rsidRDefault="00801458" w:rsidP="00F96064">
      <w:pPr>
        <w:keepNext/>
        <w:spacing w:after="0" w:line="276" w:lineRule="auto"/>
        <w:ind w:left="0" w:right="37" w:firstLine="709"/>
        <w:rPr>
          <w:sz w:val="28"/>
          <w:szCs w:val="28"/>
        </w:rPr>
      </w:pPr>
      <w:r>
        <w:rPr>
          <w:sz w:val="28"/>
          <w:szCs w:val="28"/>
        </w:rPr>
        <w:t xml:space="preserve">- </w:t>
      </w:r>
      <w:r w:rsidR="00027076" w:rsidRPr="00027076">
        <w:rPr>
          <w:sz w:val="28"/>
          <w:szCs w:val="28"/>
        </w:rPr>
        <w:t>затраты на обучение руководителей и специалистов вопросам охраны труда.</w:t>
      </w:r>
    </w:p>
    <w:p w:rsidR="00027076" w:rsidRPr="00801458" w:rsidRDefault="00027076" w:rsidP="00F96064">
      <w:pPr>
        <w:pStyle w:val="a9"/>
        <w:keepNext/>
        <w:numPr>
          <w:ilvl w:val="2"/>
          <w:numId w:val="23"/>
        </w:numPr>
        <w:spacing w:after="0" w:line="276" w:lineRule="auto"/>
        <w:ind w:left="0" w:right="37" w:firstLine="709"/>
        <w:rPr>
          <w:sz w:val="28"/>
          <w:szCs w:val="28"/>
        </w:rPr>
      </w:pPr>
      <w:r w:rsidRPr="00801458">
        <w:rPr>
          <w:sz w:val="28"/>
          <w:szCs w:val="28"/>
        </w:rPr>
        <w:t>Ежегодно рассматривает на засед</w:t>
      </w:r>
      <w:r w:rsidR="00801458">
        <w:rPr>
          <w:sz w:val="28"/>
          <w:szCs w:val="28"/>
        </w:rPr>
        <w:t>ании районного координационного</w:t>
      </w:r>
      <w:r w:rsidRPr="00801458">
        <w:rPr>
          <w:sz w:val="28"/>
          <w:szCs w:val="28"/>
        </w:rPr>
        <w:t xml:space="preserve"> Совета по охране труда состояние охраны труда, </w:t>
      </w:r>
      <w:r w:rsidRPr="00801458">
        <w:rPr>
          <w:sz w:val="28"/>
          <w:szCs w:val="28"/>
        </w:rPr>
        <w:lastRenderedPageBreak/>
        <w:t>производственного травматизма и проф. заболеваемости в учреждениях образования МР «</w:t>
      </w:r>
      <w:proofErr w:type="spellStart"/>
      <w:r w:rsidR="00801458">
        <w:rPr>
          <w:sz w:val="28"/>
          <w:szCs w:val="28"/>
        </w:rPr>
        <w:t>Кулин</w:t>
      </w:r>
      <w:r w:rsidRPr="00801458">
        <w:rPr>
          <w:sz w:val="28"/>
          <w:szCs w:val="28"/>
        </w:rPr>
        <w:t>ский</w:t>
      </w:r>
      <w:proofErr w:type="spellEnd"/>
      <w:r w:rsidRPr="00801458">
        <w:rPr>
          <w:sz w:val="28"/>
          <w:szCs w:val="28"/>
        </w:rPr>
        <w:t xml:space="preserve"> район».</w:t>
      </w:r>
    </w:p>
    <w:p w:rsidR="00F6265F" w:rsidRDefault="00027076" w:rsidP="00F96064">
      <w:pPr>
        <w:pStyle w:val="a9"/>
        <w:keepNext/>
        <w:numPr>
          <w:ilvl w:val="2"/>
          <w:numId w:val="23"/>
        </w:numPr>
        <w:spacing w:after="0" w:line="276" w:lineRule="auto"/>
        <w:ind w:left="0" w:right="37" w:firstLine="408"/>
        <w:rPr>
          <w:sz w:val="28"/>
          <w:szCs w:val="28"/>
        </w:rPr>
      </w:pPr>
      <w:r w:rsidRPr="00801458">
        <w:rPr>
          <w:sz w:val="28"/>
          <w:szCs w:val="28"/>
        </w:rPr>
        <w:t xml:space="preserve">Ежегодно через Управление образования </w:t>
      </w:r>
      <w:r w:rsidR="00F6265F" w:rsidRPr="00801458">
        <w:rPr>
          <w:sz w:val="28"/>
          <w:szCs w:val="28"/>
        </w:rPr>
        <w:t>администрации</w:t>
      </w:r>
      <w:r w:rsidRPr="00801458">
        <w:rPr>
          <w:sz w:val="28"/>
          <w:szCs w:val="28"/>
        </w:rPr>
        <w:t xml:space="preserve"> МР «</w:t>
      </w:r>
      <w:proofErr w:type="spellStart"/>
      <w:r w:rsidR="00F6265F">
        <w:rPr>
          <w:sz w:val="28"/>
          <w:szCs w:val="28"/>
        </w:rPr>
        <w:t>Кулин</w:t>
      </w:r>
      <w:r w:rsidRPr="00801458">
        <w:rPr>
          <w:sz w:val="28"/>
          <w:szCs w:val="28"/>
        </w:rPr>
        <w:t>ский</w:t>
      </w:r>
      <w:proofErr w:type="spellEnd"/>
      <w:r w:rsidRPr="00801458">
        <w:rPr>
          <w:sz w:val="28"/>
          <w:szCs w:val="28"/>
        </w:rPr>
        <w:t xml:space="preserve"> район» информирует Организацию профсоюза о состоянии охраны труда в образовательных учреждениях по ее </w:t>
      </w:r>
      <w:r w:rsidRPr="00027076">
        <w:rPr>
          <w:noProof/>
        </w:rPr>
        <w:drawing>
          <wp:inline distT="0" distB="0" distL="0" distR="0" wp14:anchorId="0227B661" wp14:editId="488C69B3">
            <wp:extent cx="4997" cy="59961"/>
            <wp:effectExtent l="0" t="0" r="0" b="0"/>
            <wp:docPr id="30203" name="Picture 30203"/>
            <wp:cNvGraphicFramePr/>
            <a:graphic xmlns:a="http://schemas.openxmlformats.org/drawingml/2006/main">
              <a:graphicData uri="http://schemas.openxmlformats.org/drawingml/2006/picture">
                <pic:pic xmlns:pic="http://schemas.openxmlformats.org/drawingml/2006/picture">
                  <pic:nvPicPr>
                    <pic:cNvPr id="30203" name="Picture 30203"/>
                    <pic:cNvPicPr/>
                  </pic:nvPicPr>
                  <pic:blipFill>
                    <a:blip r:embed="rId93"/>
                    <a:stretch>
                      <a:fillRect/>
                    </a:stretch>
                  </pic:blipFill>
                  <pic:spPr>
                    <a:xfrm>
                      <a:off x="0" y="0"/>
                      <a:ext cx="4997" cy="59961"/>
                    </a:xfrm>
                    <a:prstGeom prst="rect">
                      <a:avLst/>
                    </a:prstGeom>
                  </pic:spPr>
                </pic:pic>
              </a:graphicData>
            </a:graphic>
          </wp:inline>
        </w:drawing>
      </w:r>
      <w:r w:rsidR="00F6265F">
        <w:rPr>
          <w:sz w:val="28"/>
          <w:szCs w:val="28"/>
        </w:rPr>
        <w:t>письменному запросу;</w:t>
      </w:r>
    </w:p>
    <w:p w:rsidR="00F6265F" w:rsidRDefault="00F6265F" w:rsidP="00F96064">
      <w:pPr>
        <w:pStyle w:val="a9"/>
        <w:keepNext/>
        <w:spacing w:after="0" w:line="276" w:lineRule="auto"/>
        <w:ind w:left="408" w:right="37" w:firstLine="0"/>
        <w:rPr>
          <w:sz w:val="28"/>
          <w:szCs w:val="28"/>
        </w:rPr>
      </w:pPr>
      <w:r>
        <w:rPr>
          <w:sz w:val="28"/>
          <w:szCs w:val="28"/>
        </w:rPr>
        <w:t xml:space="preserve">- </w:t>
      </w:r>
      <w:r w:rsidR="00027076" w:rsidRPr="00801458">
        <w:rPr>
          <w:sz w:val="28"/>
          <w:szCs w:val="28"/>
        </w:rPr>
        <w:t>о количестве работников, работа</w:t>
      </w:r>
      <w:r>
        <w:rPr>
          <w:sz w:val="28"/>
          <w:szCs w:val="28"/>
        </w:rPr>
        <w:t>ющих во вредных условиях труда;</w:t>
      </w:r>
    </w:p>
    <w:p w:rsidR="00027076" w:rsidRPr="00801458" w:rsidRDefault="00F6265F" w:rsidP="00F96064">
      <w:pPr>
        <w:pStyle w:val="a9"/>
        <w:keepNext/>
        <w:spacing w:after="0" w:line="276" w:lineRule="auto"/>
        <w:ind w:left="408" w:right="37" w:firstLine="0"/>
        <w:rPr>
          <w:sz w:val="28"/>
          <w:szCs w:val="28"/>
        </w:rPr>
      </w:pPr>
      <w:r>
        <w:rPr>
          <w:sz w:val="28"/>
          <w:szCs w:val="28"/>
        </w:rPr>
        <w:t xml:space="preserve">- </w:t>
      </w:r>
      <w:r w:rsidR="00027076" w:rsidRPr="00801458">
        <w:rPr>
          <w:sz w:val="28"/>
          <w:szCs w:val="28"/>
        </w:rPr>
        <w:t>о количестве рабочих мест, прошедших специальную оценку условий</w:t>
      </w:r>
    </w:p>
    <w:p w:rsidR="00F6265F" w:rsidRDefault="00F6265F" w:rsidP="00F96064">
      <w:pPr>
        <w:keepNext/>
        <w:spacing w:after="0" w:line="276" w:lineRule="auto"/>
        <w:ind w:left="0" w:right="37" w:firstLine="408"/>
        <w:rPr>
          <w:sz w:val="28"/>
          <w:szCs w:val="28"/>
        </w:rPr>
      </w:pPr>
      <w:r>
        <w:rPr>
          <w:sz w:val="28"/>
          <w:szCs w:val="28"/>
        </w:rPr>
        <w:t>труда;</w:t>
      </w:r>
    </w:p>
    <w:p w:rsidR="00027076" w:rsidRPr="00027076" w:rsidRDefault="00F6265F" w:rsidP="00F96064">
      <w:pPr>
        <w:keepNext/>
        <w:spacing w:after="0" w:line="276" w:lineRule="auto"/>
        <w:ind w:left="0" w:right="37" w:firstLine="408"/>
        <w:rPr>
          <w:sz w:val="28"/>
          <w:szCs w:val="28"/>
        </w:rPr>
      </w:pPr>
      <w:r>
        <w:rPr>
          <w:sz w:val="28"/>
          <w:szCs w:val="28"/>
        </w:rPr>
        <w:t xml:space="preserve">- </w:t>
      </w:r>
      <w:r w:rsidR="00027076" w:rsidRPr="00027076">
        <w:rPr>
          <w:sz w:val="28"/>
          <w:szCs w:val="28"/>
        </w:rPr>
        <w:t>о фактическом финансировании мероприятий по охране труда, в том числе затрат на спецодежду и средства индивидуальной защиты, на проведение медосмотров и на доплаты за работу во вредных условиях труда за прошедший год.</w:t>
      </w:r>
    </w:p>
    <w:p w:rsidR="0037666D" w:rsidRPr="000C57E6" w:rsidRDefault="0037666D" w:rsidP="00F96064">
      <w:pPr>
        <w:keepNext/>
        <w:spacing w:after="0" w:line="276" w:lineRule="auto"/>
        <w:ind w:left="0" w:right="9" w:firstLine="709"/>
        <w:rPr>
          <w:sz w:val="28"/>
          <w:szCs w:val="28"/>
        </w:rPr>
      </w:pPr>
      <w:r w:rsidRPr="000C57E6">
        <w:rPr>
          <w:sz w:val="28"/>
          <w:szCs w:val="28"/>
        </w:rPr>
        <w:t>9.1.4. Приостанавливает частично или полностью деятельность подведомственных образовательных учреждений при возникновении опасности для жизни и здоровья обучающихся и работников до полного устранения причин опасности.</w:t>
      </w:r>
    </w:p>
    <w:p w:rsidR="0037666D" w:rsidRPr="000C57E6" w:rsidRDefault="0037666D" w:rsidP="00F96064">
      <w:pPr>
        <w:keepNext/>
        <w:spacing w:after="0" w:line="276" w:lineRule="auto"/>
        <w:ind w:left="0" w:right="9" w:firstLine="709"/>
        <w:rPr>
          <w:sz w:val="28"/>
          <w:szCs w:val="28"/>
        </w:rPr>
      </w:pPr>
      <w:r w:rsidRPr="000C57E6">
        <w:rPr>
          <w:sz w:val="28"/>
          <w:szCs w:val="28"/>
        </w:rPr>
        <w:t xml:space="preserve">9.1.5. Привлекает в установленном порядке к ответственности </w:t>
      </w:r>
      <w:r w:rsidRPr="000C57E6">
        <w:rPr>
          <w:noProof/>
          <w:sz w:val="28"/>
          <w:szCs w:val="28"/>
        </w:rPr>
        <w:drawing>
          <wp:inline distT="0" distB="0" distL="0" distR="0" wp14:anchorId="4DBFD64A" wp14:editId="538CB2B1">
            <wp:extent cx="9525" cy="9525"/>
            <wp:effectExtent l="0" t="0" r="0" b="0"/>
            <wp:docPr id="3832" name="Рисунок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 xml:space="preserve"> руководителей подведомственных учреждений, нарушающих правила и нормы охраны труда, пожарной безопасности, требования нормативных правовых документов по обеспечению образовательного процесса.</w:t>
      </w:r>
    </w:p>
    <w:p w:rsidR="0037666D" w:rsidRPr="000C57E6" w:rsidRDefault="0037666D" w:rsidP="00F96064">
      <w:pPr>
        <w:keepNext/>
        <w:spacing w:after="0" w:line="276" w:lineRule="auto"/>
        <w:ind w:left="0" w:firstLine="709"/>
        <w:rPr>
          <w:sz w:val="28"/>
          <w:szCs w:val="28"/>
        </w:rPr>
      </w:pPr>
      <w:r w:rsidRPr="000C57E6">
        <w:rPr>
          <w:noProof/>
          <w:sz w:val="28"/>
          <w:szCs w:val="28"/>
        </w:rPr>
        <w:drawing>
          <wp:inline distT="0" distB="0" distL="0" distR="0" wp14:anchorId="57B01A06" wp14:editId="19E33D56">
            <wp:extent cx="9525" cy="9525"/>
            <wp:effectExtent l="0" t="0" r="0" b="0"/>
            <wp:docPr id="3831" name="Рисунок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F6265F">
        <w:rPr>
          <w:sz w:val="28"/>
          <w:szCs w:val="28"/>
        </w:rPr>
        <w:t>9.</w:t>
      </w:r>
      <w:r w:rsidRPr="000C57E6">
        <w:rPr>
          <w:sz w:val="28"/>
          <w:szCs w:val="28"/>
        </w:rPr>
        <w:t>2.</w:t>
      </w:r>
      <w:r w:rsidR="00F6265F">
        <w:rPr>
          <w:sz w:val="28"/>
          <w:szCs w:val="28"/>
        </w:rPr>
        <w:t xml:space="preserve"> О</w:t>
      </w:r>
      <w:r w:rsidRPr="000C57E6">
        <w:rPr>
          <w:sz w:val="28"/>
          <w:szCs w:val="28"/>
        </w:rPr>
        <w:t>рганизация профсоюза:</w:t>
      </w:r>
    </w:p>
    <w:p w:rsidR="0037666D" w:rsidRPr="000C57E6" w:rsidRDefault="0037666D" w:rsidP="00F96064">
      <w:pPr>
        <w:keepNext/>
        <w:spacing w:after="0" w:line="276" w:lineRule="auto"/>
        <w:ind w:left="0" w:right="9" w:firstLine="709"/>
        <w:rPr>
          <w:sz w:val="28"/>
          <w:szCs w:val="28"/>
        </w:rPr>
      </w:pPr>
      <w:r w:rsidRPr="000C57E6">
        <w:rPr>
          <w:sz w:val="28"/>
          <w:szCs w:val="28"/>
        </w:rPr>
        <w:t>9.2.1. Выбирает в образовательных учреждениях уполномоченных (доверенных) лиц по охране труда профсоюзных комитетов.</w:t>
      </w:r>
    </w:p>
    <w:p w:rsidR="0037666D" w:rsidRPr="000C57E6" w:rsidRDefault="0037666D" w:rsidP="00F96064">
      <w:pPr>
        <w:keepNext/>
        <w:spacing w:after="0" w:line="276" w:lineRule="auto"/>
        <w:ind w:left="0" w:right="9" w:firstLine="709"/>
        <w:rPr>
          <w:sz w:val="28"/>
          <w:szCs w:val="28"/>
        </w:rPr>
      </w:pPr>
      <w:r w:rsidRPr="000C57E6">
        <w:rPr>
          <w:sz w:val="28"/>
          <w:szCs w:val="28"/>
        </w:rPr>
        <w:t>9.2.2. Участвует в разработке нормативных правовых актов органов местного самоуправления, содержащие требования охраны труда.</w:t>
      </w:r>
    </w:p>
    <w:p w:rsidR="0037666D" w:rsidRPr="000C57E6" w:rsidRDefault="0037666D" w:rsidP="00F96064">
      <w:pPr>
        <w:keepNext/>
        <w:spacing w:after="0" w:line="276" w:lineRule="auto"/>
        <w:ind w:left="0" w:right="9" w:firstLine="709"/>
        <w:rPr>
          <w:sz w:val="28"/>
          <w:szCs w:val="28"/>
        </w:rPr>
      </w:pPr>
      <w:r w:rsidRPr="000C57E6">
        <w:rPr>
          <w:sz w:val="28"/>
          <w:szCs w:val="28"/>
        </w:rPr>
        <w:t>9.2.3. Организует обучение избранных уполномоченных и внештатных технических инспекторов (старших уполномоченных) по охране труда профсоюзных комитетов.</w:t>
      </w:r>
    </w:p>
    <w:p w:rsidR="0037666D" w:rsidRPr="000C57E6" w:rsidRDefault="00F6265F" w:rsidP="00F96064">
      <w:pPr>
        <w:keepNext/>
        <w:spacing w:after="0" w:line="276" w:lineRule="auto"/>
        <w:ind w:left="709" w:right="44" w:firstLine="0"/>
        <w:rPr>
          <w:sz w:val="28"/>
          <w:szCs w:val="28"/>
        </w:rPr>
      </w:pPr>
      <w:r>
        <w:rPr>
          <w:sz w:val="28"/>
          <w:szCs w:val="28"/>
        </w:rPr>
        <w:t>9.2.</w:t>
      </w:r>
      <w:r w:rsidR="0037666D" w:rsidRPr="000C57E6">
        <w:rPr>
          <w:sz w:val="28"/>
          <w:szCs w:val="28"/>
        </w:rPr>
        <w:t>4.</w:t>
      </w:r>
      <w:r>
        <w:rPr>
          <w:sz w:val="28"/>
          <w:szCs w:val="28"/>
        </w:rPr>
        <w:t xml:space="preserve"> </w:t>
      </w:r>
      <w:r w:rsidR="0037666D" w:rsidRPr="000C57E6">
        <w:rPr>
          <w:sz w:val="28"/>
          <w:szCs w:val="28"/>
        </w:rPr>
        <w:t xml:space="preserve">Осуществляет общественный </w:t>
      </w:r>
      <w:proofErr w:type="gramStart"/>
      <w:r w:rsidR="0037666D" w:rsidRPr="000C57E6">
        <w:rPr>
          <w:sz w:val="28"/>
          <w:szCs w:val="28"/>
        </w:rPr>
        <w:t>контроль за</w:t>
      </w:r>
      <w:proofErr w:type="gramEnd"/>
      <w:r w:rsidR="0037666D" w:rsidRPr="000C57E6">
        <w:rPr>
          <w:sz w:val="28"/>
          <w:szCs w:val="28"/>
        </w:rPr>
        <w:t xml:space="preserve"> соблюдением законных прав и интересов работников в области охраны труда.</w:t>
      </w:r>
    </w:p>
    <w:p w:rsidR="0037666D" w:rsidRPr="00F6265F" w:rsidRDefault="0037666D" w:rsidP="00F96064">
      <w:pPr>
        <w:pStyle w:val="a9"/>
        <w:keepNext/>
        <w:numPr>
          <w:ilvl w:val="2"/>
          <w:numId w:val="24"/>
        </w:numPr>
        <w:spacing w:after="0" w:line="276" w:lineRule="auto"/>
        <w:ind w:left="0" w:right="17" w:firstLine="709"/>
        <w:rPr>
          <w:sz w:val="28"/>
          <w:szCs w:val="28"/>
        </w:rPr>
      </w:pPr>
      <w:r w:rsidRPr="00F6265F">
        <w:rPr>
          <w:sz w:val="28"/>
          <w:szCs w:val="28"/>
        </w:rPr>
        <w:t xml:space="preserve">Оказывает помощь уполномоченным (доверенным) лицам </w:t>
      </w:r>
      <w:proofErr w:type="gramStart"/>
      <w:r w:rsidRPr="00F6265F">
        <w:rPr>
          <w:sz w:val="28"/>
          <w:szCs w:val="28"/>
        </w:rPr>
        <w:t>по</w:t>
      </w:r>
      <w:proofErr w:type="gramEnd"/>
    </w:p>
    <w:p w:rsidR="0037666D" w:rsidRPr="000C57E6" w:rsidRDefault="0037666D" w:rsidP="00F96064">
      <w:pPr>
        <w:keepNext/>
        <w:spacing w:after="0" w:line="276" w:lineRule="auto"/>
        <w:ind w:left="0" w:right="9" w:firstLine="709"/>
        <w:rPr>
          <w:sz w:val="28"/>
          <w:szCs w:val="28"/>
        </w:rPr>
      </w:pPr>
      <w:r w:rsidRPr="000C57E6">
        <w:rPr>
          <w:noProof/>
          <w:sz w:val="28"/>
          <w:szCs w:val="28"/>
        </w:rPr>
        <w:drawing>
          <wp:anchor distT="0" distB="0" distL="114300" distR="114300" simplePos="0" relativeHeight="251679744" behindDoc="0" locked="0" layoutInCell="1" allowOverlap="0" wp14:anchorId="3DB4C7F6" wp14:editId="5B67F94A">
            <wp:simplePos x="0" y="0"/>
            <wp:positionH relativeFrom="page">
              <wp:posOffset>142875</wp:posOffset>
            </wp:positionH>
            <wp:positionV relativeFrom="page">
              <wp:posOffset>816610</wp:posOffset>
            </wp:positionV>
            <wp:extent cx="5080" cy="10160"/>
            <wp:effectExtent l="0" t="0" r="0" b="0"/>
            <wp:wrapSquare wrapText="bothSides"/>
            <wp:docPr id="7464" name="Рисунок 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080" cy="1016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80768" behindDoc="0" locked="0" layoutInCell="1" allowOverlap="0" wp14:anchorId="3ED36C51" wp14:editId="4FEF307F">
            <wp:simplePos x="0" y="0"/>
            <wp:positionH relativeFrom="page">
              <wp:posOffset>7063740</wp:posOffset>
            </wp:positionH>
            <wp:positionV relativeFrom="page">
              <wp:posOffset>4338320</wp:posOffset>
            </wp:positionV>
            <wp:extent cx="5080" cy="5080"/>
            <wp:effectExtent l="0" t="0" r="0" b="0"/>
            <wp:wrapSquare wrapText="bothSides"/>
            <wp:docPr id="7463" name="Рисунок 7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81792" behindDoc="0" locked="0" layoutInCell="1" allowOverlap="0" wp14:anchorId="26246682" wp14:editId="5D7D520E">
            <wp:simplePos x="0" y="0"/>
            <wp:positionH relativeFrom="page">
              <wp:posOffset>7145655</wp:posOffset>
            </wp:positionH>
            <wp:positionV relativeFrom="page">
              <wp:posOffset>5501640</wp:posOffset>
            </wp:positionV>
            <wp:extent cx="10160" cy="15240"/>
            <wp:effectExtent l="0" t="0" r="0" b="0"/>
            <wp:wrapTopAndBottom/>
            <wp:docPr id="7462" name="Рисунок 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0160" cy="15240"/>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 xml:space="preserve">охране труда профсоюзных комитетов, внештатным техническим инспекторам (старшим уполномоченным) в работе по осуществлению общественного </w:t>
      </w:r>
      <w:proofErr w:type="gramStart"/>
      <w:r w:rsidRPr="000C57E6">
        <w:rPr>
          <w:sz w:val="28"/>
          <w:szCs w:val="28"/>
        </w:rPr>
        <w:t>контроля за</w:t>
      </w:r>
      <w:proofErr w:type="gramEnd"/>
      <w:r w:rsidRPr="000C57E6">
        <w:rPr>
          <w:sz w:val="28"/>
          <w:szCs w:val="28"/>
        </w:rPr>
        <w:t xml:space="preserve"> состоянием охраны </w:t>
      </w:r>
      <w:r w:rsidRPr="000C57E6">
        <w:rPr>
          <w:noProof/>
          <w:sz w:val="28"/>
          <w:szCs w:val="28"/>
        </w:rPr>
        <w:drawing>
          <wp:inline distT="0" distB="0" distL="0" distR="0" wp14:anchorId="2BC1D235" wp14:editId="45A9FD0A">
            <wp:extent cx="38100" cy="57150"/>
            <wp:effectExtent l="0" t="0" r="0" b="0"/>
            <wp:docPr id="3830" name="Рисунок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8100" cy="57150"/>
                    </a:xfrm>
                    <a:prstGeom prst="rect">
                      <a:avLst/>
                    </a:prstGeom>
                    <a:noFill/>
                    <a:ln>
                      <a:noFill/>
                    </a:ln>
                  </pic:spPr>
                </pic:pic>
              </a:graphicData>
            </a:graphic>
          </wp:inline>
        </w:drawing>
      </w:r>
      <w:r w:rsidRPr="000C57E6">
        <w:rPr>
          <w:sz w:val="28"/>
          <w:szCs w:val="28"/>
        </w:rPr>
        <w:t>труда, пожарной и экологической безопасности.</w:t>
      </w:r>
    </w:p>
    <w:p w:rsidR="0037666D" w:rsidRPr="00F6265F" w:rsidRDefault="0037666D" w:rsidP="00F96064">
      <w:pPr>
        <w:pStyle w:val="a9"/>
        <w:keepNext/>
        <w:numPr>
          <w:ilvl w:val="2"/>
          <w:numId w:val="24"/>
        </w:numPr>
        <w:spacing w:after="0" w:line="276" w:lineRule="auto"/>
        <w:ind w:left="0" w:right="17" w:firstLine="709"/>
        <w:rPr>
          <w:sz w:val="28"/>
          <w:szCs w:val="28"/>
        </w:rPr>
      </w:pPr>
      <w:r w:rsidRPr="00F6265F">
        <w:rPr>
          <w:sz w:val="28"/>
          <w:szCs w:val="28"/>
        </w:rPr>
        <w:t>Участвует в рассмотрении трудовых споров, связанных с</w:t>
      </w:r>
      <w:r w:rsidR="00F6265F">
        <w:rPr>
          <w:sz w:val="28"/>
          <w:szCs w:val="28"/>
        </w:rPr>
        <w:t xml:space="preserve"> </w:t>
      </w:r>
      <w:r w:rsidRPr="00F6265F">
        <w:rPr>
          <w:sz w:val="28"/>
          <w:szCs w:val="28"/>
        </w:rPr>
        <w:t>нарушением законодательства об охране труда.</w:t>
      </w:r>
    </w:p>
    <w:p w:rsidR="0037666D" w:rsidRPr="000C57E6" w:rsidRDefault="0037666D" w:rsidP="00F96064">
      <w:pPr>
        <w:keepNext/>
        <w:numPr>
          <w:ilvl w:val="2"/>
          <w:numId w:val="24"/>
        </w:numPr>
        <w:spacing w:after="0" w:line="276" w:lineRule="auto"/>
        <w:ind w:left="0" w:right="17" w:firstLine="709"/>
        <w:rPr>
          <w:sz w:val="28"/>
          <w:szCs w:val="28"/>
        </w:rPr>
      </w:pPr>
      <w:r w:rsidRPr="000C57E6">
        <w:rPr>
          <w:sz w:val="28"/>
          <w:szCs w:val="28"/>
        </w:rPr>
        <w:lastRenderedPageBreak/>
        <w:t>Обращается в соответствующие органы с требованием о привлечении к ответственности лиц, виновных в нарушении нормативных требований по охране труда, сокрытии фактов несчастных случаев.</w:t>
      </w:r>
    </w:p>
    <w:p w:rsidR="0037666D" w:rsidRPr="000C57E6" w:rsidRDefault="0037666D" w:rsidP="00F96064">
      <w:pPr>
        <w:keepNext/>
        <w:spacing w:after="0" w:line="276" w:lineRule="auto"/>
        <w:ind w:left="0" w:right="24" w:firstLine="709"/>
        <w:rPr>
          <w:sz w:val="28"/>
          <w:szCs w:val="28"/>
        </w:rPr>
      </w:pPr>
      <w:r w:rsidRPr="000C57E6">
        <w:rPr>
          <w:sz w:val="28"/>
          <w:szCs w:val="28"/>
        </w:rPr>
        <w:t xml:space="preserve">Предъявляет должностным лицам требования о приостановке работ, если продолжение этих работ создает непосредственную </w:t>
      </w:r>
      <w:r w:rsidRPr="000C57E6">
        <w:rPr>
          <w:noProof/>
          <w:sz w:val="28"/>
          <w:szCs w:val="28"/>
        </w:rPr>
        <w:drawing>
          <wp:inline distT="0" distB="0" distL="0" distR="0" wp14:anchorId="255D54E8" wp14:editId="088F0DD2">
            <wp:extent cx="19050" cy="9525"/>
            <wp:effectExtent l="0" t="0" r="0" b="0"/>
            <wp:docPr id="3829" name="Рисунок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r w:rsidRPr="000C57E6">
        <w:rPr>
          <w:sz w:val="28"/>
          <w:szCs w:val="28"/>
        </w:rPr>
        <w:t>угрозу жизни или здоровью работающих.</w:t>
      </w:r>
    </w:p>
    <w:p w:rsidR="0037666D" w:rsidRPr="000C57E6" w:rsidRDefault="0037666D" w:rsidP="00F96064">
      <w:pPr>
        <w:keepNext/>
        <w:numPr>
          <w:ilvl w:val="2"/>
          <w:numId w:val="24"/>
        </w:numPr>
        <w:spacing w:after="0" w:line="276" w:lineRule="auto"/>
        <w:ind w:left="0" w:right="17" w:firstLine="709"/>
        <w:rPr>
          <w:sz w:val="28"/>
          <w:szCs w:val="28"/>
        </w:rPr>
      </w:pPr>
      <w:r w:rsidRPr="000C57E6">
        <w:rPr>
          <w:sz w:val="28"/>
          <w:szCs w:val="28"/>
        </w:rPr>
        <w:t>Оказывает помощь в организации обучения руководителей и специалистов по вопросам охраны труда в учреждениях образования района.</w:t>
      </w:r>
    </w:p>
    <w:p w:rsidR="0037666D" w:rsidRPr="00F6265F" w:rsidRDefault="0037666D" w:rsidP="00F96064">
      <w:pPr>
        <w:pStyle w:val="a9"/>
        <w:keepNext/>
        <w:numPr>
          <w:ilvl w:val="1"/>
          <w:numId w:val="24"/>
        </w:numPr>
        <w:spacing w:after="0" w:line="276" w:lineRule="auto"/>
        <w:ind w:left="993" w:hanging="426"/>
        <w:rPr>
          <w:b/>
          <w:sz w:val="28"/>
          <w:szCs w:val="28"/>
        </w:rPr>
      </w:pPr>
      <w:r w:rsidRPr="00F6265F">
        <w:rPr>
          <w:b/>
          <w:sz w:val="28"/>
          <w:szCs w:val="28"/>
        </w:rPr>
        <w:t>Руководители образовательных учреждений:</w:t>
      </w:r>
    </w:p>
    <w:p w:rsidR="0037666D" w:rsidRPr="00F6265F" w:rsidRDefault="0037666D" w:rsidP="00F96064">
      <w:pPr>
        <w:pStyle w:val="a9"/>
        <w:keepNext/>
        <w:numPr>
          <w:ilvl w:val="2"/>
          <w:numId w:val="9"/>
        </w:numPr>
        <w:spacing w:after="0" w:line="276" w:lineRule="auto"/>
        <w:ind w:left="0" w:right="90" w:firstLine="709"/>
        <w:rPr>
          <w:sz w:val="28"/>
          <w:szCs w:val="28"/>
        </w:rPr>
      </w:pPr>
      <w:r w:rsidRPr="00F6265F">
        <w:rPr>
          <w:sz w:val="28"/>
          <w:szCs w:val="28"/>
        </w:rPr>
        <w:t>Осуществляют финансирование мероприятий по улучшению условий и охраны труда в размере не менее 0,2 процента суммы затрат на предоставление образовательных услуг в соответствии с требованиями статьи 226 ТК РФ.</w:t>
      </w:r>
    </w:p>
    <w:p w:rsidR="0037666D" w:rsidRPr="00D36028" w:rsidRDefault="0037666D" w:rsidP="00F96064">
      <w:pPr>
        <w:keepNext/>
        <w:numPr>
          <w:ilvl w:val="2"/>
          <w:numId w:val="9"/>
        </w:numPr>
        <w:spacing w:after="0" w:line="276" w:lineRule="auto"/>
        <w:ind w:left="0" w:right="121" w:firstLine="709"/>
        <w:rPr>
          <w:sz w:val="28"/>
          <w:szCs w:val="28"/>
        </w:rPr>
      </w:pPr>
      <w:r w:rsidRPr="00D36028">
        <w:rPr>
          <w:sz w:val="28"/>
          <w:szCs w:val="28"/>
        </w:rPr>
        <w:t>Обеспечивает безопасность работников при эксплуатации зданий и сооружений, оборудования, осуществления технологических процессов. Своевременно обеспечивают проведение технической</w:t>
      </w:r>
      <w:r w:rsidR="00D36028" w:rsidRPr="00D36028">
        <w:rPr>
          <w:sz w:val="28"/>
          <w:szCs w:val="28"/>
        </w:rPr>
        <w:t xml:space="preserve"> </w:t>
      </w:r>
      <w:r w:rsidRPr="00D36028">
        <w:rPr>
          <w:sz w:val="28"/>
          <w:szCs w:val="28"/>
        </w:rPr>
        <w:t>инвентаризации зданий и сооружений. Ведут необходимую документацию на здания и сооружения в соответствии с требованиями но</w:t>
      </w:r>
      <w:r w:rsidR="00D36028">
        <w:rPr>
          <w:sz w:val="28"/>
          <w:szCs w:val="28"/>
        </w:rPr>
        <w:t>рмативной документации.</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Создают соответствующие условия труда на каждом рабочем месте.</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Обеспечивают проведение за счет средств учреждения обязательных предварительных (при поступлении на работу) и периодических медицинских осмотров (обследований) работников, обучение и сдачу зачетов по санитарному минимуму, оплату личных санитарных книжек.</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 xml:space="preserve">Обеспечивают работников за счет средств учреждения сертифицированной спецодеждой, </w:t>
      </w:r>
      <w:proofErr w:type="spellStart"/>
      <w:r w:rsidRPr="000C57E6">
        <w:rPr>
          <w:sz w:val="28"/>
          <w:szCs w:val="28"/>
        </w:rPr>
        <w:t>спецобувью</w:t>
      </w:r>
      <w:proofErr w:type="spellEnd"/>
      <w:r w:rsidRPr="000C57E6">
        <w:rPr>
          <w:sz w:val="28"/>
          <w:szCs w:val="28"/>
        </w:rPr>
        <w:t xml:space="preserve"> и другими </w:t>
      </w:r>
      <w:r w:rsidRPr="000C57E6">
        <w:rPr>
          <w:noProof/>
          <w:sz w:val="28"/>
          <w:szCs w:val="28"/>
        </w:rPr>
        <w:drawing>
          <wp:inline distT="0" distB="0" distL="0" distR="0" wp14:anchorId="7311D3FA" wp14:editId="0DFE21D9">
            <wp:extent cx="9525" cy="9525"/>
            <wp:effectExtent l="0" t="0" r="0" b="0"/>
            <wp:docPr id="3828" name="Рисунок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 xml:space="preserve">средствами индивидуальной защиты в соответствии с Правилами обеспечения работников спецодеждой, </w:t>
      </w:r>
      <w:proofErr w:type="spellStart"/>
      <w:r w:rsidRPr="000C57E6">
        <w:rPr>
          <w:sz w:val="28"/>
          <w:szCs w:val="28"/>
        </w:rPr>
        <w:t>спецобувью</w:t>
      </w:r>
      <w:proofErr w:type="spellEnd"/>
      <w:r w:rsidRPr="000C57E6">
        <w:rPr>
          <w:sz w:val="28"/>
          <w:szCs w:val="28"/>
        </w:rPr>
        <w:t xml:space="preserve"> и другими средствами индивидуальной защиты в соответствии с действующими нормами.</w:t>
      </w:r>
    </w:p>
    <w:p w:rsidR="0037666D" w:rsidRPr="000C57E6" w:rsidRDefault="0037666D" w:rsidP="00F96064">
      <w:pPr>
        <w:keepNext/>
        <w:spacing w:after="0" w:line="276" w:lineRule="auto"/>
        <w:ind w:left="0" w:right="156" w:firstLine="709"/>
        <w:rPr>
          <w:sz w:val="28"/>
          <w:szCs w:val="28"/>
        </w:rPr>
      </w:pPr>
      <w:r w:rsidRPr="000C57E6">
        <w:rPr>
          <w:sz w:val="28"/>
          <w:szCs w:val="28"/>
        </w:rPr>
        <w:t>Обеспечивают работников смывающими и обезвреживающими средствами на работах с неблагоприятными условиями труда в соответствии с действующими нормами.</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Не допускают к работе лиц, не прошедших в установленном порядке обучение, инструктаж, стажировку и проверку знаний, требований охраны труда.</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lastRenderedPageBreak/>
        <w:t>Не допускают работников к выполнению трудовых обязанностей без прохождения обязательных медицинских осмотров (обследований) или при наличии у них противопоказаний.</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 xml:space="preserve">Проводят систематический </w:t>
      </w:r>
      <w:proofErr w:type="gramStart"/>
      <w:r w:rsidRPr="000C57E6">
        <w:rPr>
          <w:sz w:val="28"/>
          <w:szCs w:val="28"/>
        </w:rPr>
        <w:t>контроль за</w:t>
      </w:r>
      <w:proofErr w:type="gramEnd"/>
      <w:r w:rsidRPr="000C57E6">
        <w:rPr>
          <w:sz w:val="28"/>
          <w:szCs w:val="28"/>
        </w:rPr>
        <w:t xml:space="preserve"> обеспечением безопасных условий трудового и образовательного процессов, за состоянием условий труда и учебы на рабочих и учебных местах, а также за правильностью применения работниками и обучающимися средств индивидуальной и коллективной защиты.</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Проводят специальную оценку рабочих мест по условиям труда в учреждении.</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 xml:space="preserve">Обучают безопасным методам и приемам выполнения работ, проводят инструктаж по охране труда, организовывают </w:t>
      </w:r>
      <w:r w:rsidRPr="000C57E6">
        <w:rPr>
          <w:noProof/>
          <w:sz w:val="28"/>
          <w:szCs w:val="28"/>
        </w:rPr>
        <w:drawing>
          <wp:inline distT="0" distB="0" distL="0" distR="0" wp14:anchorId="69653767" wp14:editId="6B0B65BF">
            <wp:extent cx="9525" cy="9525"/>
            <wp:effectExtent l="0" t="0" r="0" b="0"/>
            <wp:docPr id="3824" name="Рисунок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прохождение работником стажировки на рабочих местах и проверку знаний, требований охраны труда в установленные сроки.</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 xml:space="preserve">Организуют обучение электротехнического, </w:t>
      </w:r>
      <w:proofErr w:type="spellStart"/>
      <w:r w:rsidRPr="000C57E6">
        <w:rPr>
          <w:sz w:val="28"/>
          <w:szCs w:val="28"/>
        </w:rPr>
        <w:t>электротехнологического</w:t>
      </w:r>
      <w:proofErr w:type="spellEnd"/>
      <w:r w:rsidRPr="000C57E6">
        <w:rPr>
          <w:sz w:val="28"/>
          <w:szCs w:val="28"/>
        </w:rPr>
        <w:t xml:space="preserve"> и </w:t>
      </w:r>
      <w:proofErr w:type="spellStart"/>
      <w:r w:rsidRPr="000C57E6">
        <w:rPr>
          <w:sz w:val="28"/>
          <w:szCs w:val="28"/>
        </w:rPr>
        <w:t>неэлектротехнического</w:t>
      </w:r>
      <w:proofErr w:type="spellEnd"/>
      <w:r w:rsidRPr="000C57E6">
        <w:rPr>
          <w:sz w:val="28"/>
          <w:szCs w:val="28"/>
        </w:rPr>
        <w:t xml:space="preserve"> персонала Правилам технической эксплуатации электроустановок потребителей, Правилам безопасности при эксплуатации электроустановок потребителей, проверку знаний на получение группы допуска к работе с электроустановками (учителей физики, электротехники, технического труда, лаборантов и др.).</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Обеспечивают беспрепятственный допуск представителей органов государственного надзора и контроля, общественного профсоюзного контроля для проведения проверок состояния условий и охраны труда, а также для расследования несчастных случаев и профессиональных заболеваний.</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 xml:space="preserve">Предоставляют органам общественного профсоюзного </w:t>
      </w:r>
      <w:proofErr w:type="gramStart"/>
      <w:r w:rsidRPr="000C57E6">
        <w:rPr>
          <w:sz w:val="28"/>
          <w:szCs w:val="28"/>
        </w:rPr>
        <w:t>контроля за</w:t>
      </w:r>
      <w:proofErr w:type="gramEnd"/>
      <w:r w:rsidRPr="000C57E6">
        <w:rPr>
          <w:sz w:val="28"/>
          <w:szCs w:val="28"/>
        </w:rPr>
        <w:t xml:space="preserve"> соблюдением требований охраны труда информацию и документы, необходимые для осуществления ими своих полномочий.</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 xml:space="preserve">Принимают меры по предотвращению аварийных ситуаций, сохранению жизни и здоровья работников, обучающихся и воспитанников, в том числе по оказанию первой до врачебной помощи, при возникновении таких ситуаций. </w:t>
      </w:r>
      <w:r w:rsidRPr="000C57E6">
        <w:rPr>
          <w:noProof/>
          <w:sz w:val="28"/>
          <w:szCs w:val="28"/>
        </w:rPr>
        <w:drawing>
          <wp:inline distT="0" distB="0" distL="0" distR="0" wp14:anchorId="2F4B4FD7" wp14:editId="7742C3E4">
            <wp:extent cx="19050" cy="9525"/>
            <wp:effectExtent l="0" t="0" r="0" b="0"/>
            <wp:docPr id="3821" name="Рисунок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 xml:space="preserve">Организуют обучение и проверку знаний требований охраны труда, обеспечивают повышение </w:t>
      </w:r>
      <w:proofErr w:type="gramStart"/>
      <w:r w:rsidRPr="000C57E6">
        <w:rPr>
          <w:sz w:val="28"/>
          <w:szCs w:val="28"/>
        </w:rPr>
        <w:t>квалификации работников службы охраны труда</w:t>
      </w:r>
      <w:proofErr w:type="gramEnd"/>
      <w:r w:rsidRPr="000C57E6">
        <w:rPr>
          <w:sz w:val="28"/>
          <w:szCs w:val="28"/>
        </w:rPr>
        <w:t xml:space="preserve"> в установленные сроки.</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 xml:space="preserve">Обеспечивают санитарно бытовое и лечебно </w:t>
      </w:r>
      <w:r w:rsidRPr="000C57E6">
        <w:rPr>
          <w:noProof/>
          <w:sz w:val="28"/>
          <w:szCs w:val="28"/>
        </w:rPr>
        <w:drawing>
          <wp:inline distT="0" distB="0" distL="0" distR="0" wp14:anchorId="57620B65" wp14:editId="675C0E69">
            <wp:extent cx="114300" cy="19050"/>
            <wp:effectExtent l="0" t="0" r="0" b="0"/>
            <wp:docPr id="3820" name="Рисунок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14300" cy="19050"/>
                    </a:xfrm>
                    <a:prstGeom prst="rect">
                      <a:avLst/>
                    </a:prstGeom>
                    <a:noFill/>
                    <a:ln>
                      <a:noFill/>
                    </a:ln>
                  </pic:spPr>
                </pic:pic>
              </a:graphicData>
            </a:graphic>
          </wp:inline>
        </w:drawing>
      </w:r>
      <w:r w:rsidRPr="000C57E6">
        <w:rPr>
          <w:sz w:val="28"/>
          <w:szCs w:val="28"/>
        </w:rPr>
        <w:t>профилактическое обслуживание работников в соответствии с санитарно — гигиеническими требованиями.</w:t>
      </w:r>
    </w:p>
    <w:p w:rsidR="0037666D" w:rsidRPr="000C57E6" w:rsidRDefault="0037666D" w:rsidP="00F96064">
      <w:pPr>
        <w:keepNext/>
        <w:numPr>
          <w:ilvl w:val="2"/>
          <w:numId w:val="9"/>
        </w:numPr>
        <w:spacing w:after="0" w:line="276" w:lineRule="auto"/>
        <w:ind w:left="0" w:right="90" w:firstLine="709"/>
        <w:rPr>
          <w:sz w:val="28"/>
          <w:szCs w:val="28"/>
        </w:rPr>
      </w:pPr>
      <w:r w:rsidRPr="000C57E6">
        <w:rPr>
          <w:noProof/>
          <w:sz w:val="28"/>
          <w:szCs w:val="28"/>
        </w:rPr>
        <w:lastRenderedPageBreak/>
        <w:drawing>
          <wp:anchor distT="0" distB="0" distL="114300" distR="114300" simplePos="0" relativeHeight="251682816" behindDoc="0" locked="0" layoutInCell="1" allowOverlap="0" wp14:anchorId="51A1C17D" wp14:editId="4588AF1A">
            <wp:simplePos x="0" y="0"/>
            <wp:positionH relativeFrom="page">
              <wp:posOffset>7322185</wp:posOffset>
            </wp:positionH>
            <wp:positionV relativeFrom="page">
              <wp:posOffset>7707630</wp:posOffset>
            </wp:positionV>
            <wp:extent cx="9525" cy="14605"/>
            <wp:effectExtent l="0" t="0" r="0" b="0"/>
            <wp:wrapSquare wrapText="bothSides"/>
            <wp:docPr id="7461" name="Рисунок 7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525" cy="1460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83840" behindDoc="0" locked="0" layoutInCell="1" allowOverlap="0" wp14:anchorId="27B2585B" wp14:editId="7FF461B6">
            <wp:simplePos x="0" y="0"/>
            <wp:positionH relativeFrom="page">
              <wp:posOffset>7341870</wp:posOffset>
            </wp:positionH>
            <wp:positionV relativeFrom="page">
              <wp:posOffset>229235</wp:posOffset>
            </wp:positionV>
            <wp:extent cx="121920" cy="9525"/>
            <wp:effectExtent l="0" t="0" r="0" b="9525"/>
            <wp:wrapTopAndBottom/>
            <wp:docPr id="7460" name="Рисунок 7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21920" cy="952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84864" behindDoc="0" locked="0" layoutInCell="1" allowOverlap="0" wp14:anchorId="5D558E55" wp14:editId="36423F9A">
            <wp:simplePos x="0" y="0"/>
            <wp:positionH relativeFrom="page">
              <wp:posOffset>7322185</wp:posOffset>
            </wp:positionH>
            <wp:positionV relativeFrom="page">
              <wp:posOffset>5242560</wp:posOffset>
            </wp:positionV>
            <wp:extent cx="38735" cy="9525"/>
            <wp:effectExtent l="0" t="0" r="0" b="9525"/>
            <wp:wrapSquare wrapText="bothSides"/>
            <wp:docPr id="7459" name="Рисунок 7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8735" cy="9525"/>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85888" behindDoc="0" locked="0" layoutInCell="1" allowOverlap="0" wp14:anchorId="268EBFED" wp14:editId="4D65BDCA">
            <wp:simplePos x="0" y="0"/>
            <wp:positionH relativeFrom="page">
              <wp:posOffset>7458710</wp:posOffset>
            </wp:positionH>
            <wp:positionV relativeFrom="page">
              <wp:posOffset>5267325</wp:posOffset>
            </wp:positionV>
            <wp:extent cx="5080" cy="5080"/>
            <wp:effectExtent l="0" t="0" r="0" b="0"/>
            <wp:wrapSquare wrapText="bothSides"/>
            <wp:docPr id="7458" name="Рисунок 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86912" behindDoc="0" locked="0" layoutInCell="1" allowOverlap="0" wp14:anchorId="532ECE4A" wp14:editId="45ACD9E7">
            <wp:simplePos x="0" y="0"/>
            <wp:positionH relativeFrom="page">
              <wp:posOffset>7331710</wp:posOffset>
            </wp:positionH>
            <wp:positionV relativeFrom="page">
              <wp:posOffset>5271770</wp:posOffset>
            </wp:positionV>
            <wp:extent cx="9525" cy="5080"/>
            <wp:effectExtent l="0" t="0" r="0" b="0"/>
            <wp:wrapSquare wrapText="bothSides"/>
            <wp:docPr id="7457" name="Рисунок 7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9525"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 xml:space="preserve">Выполняют предписания (представления) органов государственного надзора и контроля, органов общественного профсоюзного </w:t>
      </w:r>
      <w:proofErr w:type="gramStart"/>
      <w:r w:rsidRPr="000C57E6">
        <w:rPr>
          <w:sz w:val="28"/>
          <w:szCs w:val="28"/>
        </w:rPr>
        <w:t>контроля за</w:t>
      </w:r>
      <w:proofErr w:type="gramEnd"/>
      <w:r w:rsidRPr="000C57E6">
        <w:rPr>
          <w:sz w:val="28"/>
          <w:szCs w:val="28"/>
        </w:rPr>
        <w:t xml:space="preserve"> соблюдением требований охраны труда; рассматривают и выполняют представления уполномоченных (доверенных лиц) по охране труда.</w:t>
      </w:r>
    </w:p>
    <w:p w:rsidR="0037666D" w:rsidRPr="000C57E6" w:rsidRDefault="0037666D" w:rsidP="00F96064">
      <w:pPr>
        <w:keepNext/>
        <w:numPr>
          <w:ilvl w:val="2"/>
          <w:numId w:val="9"/>
        </w:numPr>
        <w:spacing w:after="0" w:line="276" w:lineRule="auto"/>
        <w:ind w:left="0" w:right="90" w:firstLine="709"/>
        <w:rPr>
          <w:sz w:val="28"/>
          <w:szCs w:val="28"/>
        </w:rPr>
      </w:pPr>
      <w:r w:rsidRPr="000C57E6">
        <w:rPr>
          <w:sz w:val="28"/>
          <w:szCs w:val="28"/>
        </w:rPr>
        <w:t>Обеспечивают обязательное социальное страхование работников от несчастных случаев и профессиональных заболеваний.</w:t>
      </w:r>
    </w:p>
    <w:p w:rsidR="0037666D" w:rsidRPr="00D36028" w:rsidRDefault="00D36028" w:rsidP="00F96064">
      <w:pPr>
        <w:pStyle w:val="a9"/>
        <w:keepNext/>
        <w:numPr>
          <w:ilvl w:val="2"/>
          <w:numId w:val="10"/>
        </w:numPr>
        <w:spacing w:after="0" w:line="276" w:lineRule="auto"/>
        <w:ind w:left="0" w:right="44" w:firstLine="709"/>
        <w:rPr>
          <w:sz w:val="28"/>
          <w:szCs w:val="28"/>
        </w:rPr>
      </w:pPr>
      <w:r>
        <w:rPr>
          <w:sz w:val="28"/>
          <w:szCs w:val="28"/>
        </w:rPr>
        <w:t>О</w:t>
      </w:r>
      <w:r w:rsidR="0037666D" w:rsidRPr="00D36028">
        <w:rPr>
          <w:sz w:val="28"/>
          <w:szCs w:val="28"/>
        </w:rPr>
        <w:t>существляют доплаты и компенсации за работу с вредными и опасными условиями труда в соответствии с результатами специальной оценки рабочих мест по условиям труда.</w:t>
      </w:r>
    </w:p>
    <w:p w:rsidR="0037666D" w:rsidRPr="000C57E6" w:rsidRDefault="0037666D" w:rsidP="00F96064">
      <w:pPr>
        <w:keepNext/>
        <w:numPr>
          <w:ilvl w:val="2"/>
          <w:numId w:val="10"/>
        </w:numPr>
        <w:spacing w:after="0" w:line="276" w:lineRule="auto"/>
        <w:ind w:left="0" w:right="5" w:firstLine="709"/>
        <w:rPr>
          <w:sz w:val="28"/>
          <w:szCs w:val="28"/>
        </w:rPr>
      </w:pPr>
      <w:r w:rsidRPr="000C57E6">
        <w:rPr>
          <w:sz w:val="28"/>
          <w:szCs w:val="28"/>
        </w:rPr>
        <w:t xml:space="preserve">Сохраняют за работником средний заработок на время приостановки деятельности учреждения образования, приостановки работ на рабочем месте вследствие нарушения </w:t>
      </w:r>
      <w:r w:rsidRPr="000C57E6">
        <w:rPr>
          <w:noProof/>
          <w:sz w:val="28"/>
          <w:szCs w:val="28"/>
        </w:rPr>
        <w:drawing>
          <wp:inline distT="0" distB="0" distL="0" distR="0" wp14:anchorId="133057C6" wp14:editId="40A40D23">
            <wp:extent cx="9525" cy="9525"/>
            <wp:effectExtent l="0" t="0" r="0" b="0"/>
            <wp:docPr id="3819" name="Рисунок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законодательства об охране труда не по вине работника.</w:t>
      </w:r>
    </w:p>
    <w:p w:rsidR="00D36028" w:rsidRDefault="0037666D" w:rsidP="00F96064">
      <w:pPr>
        <w:keepNext/>
        <w:numPr>
          <w:ilvl w:val="2"/>
          <w:numId w:val="10"/>
        </w:numPr>
        <w:spacing w:after="0" w:line="276" w:lineRule="auto"/>
        <w:ind w:left="0" w:right="5" w:firstLine="709"/>
        <w:rPr>
          <w:sz w:val="28"/>
          <w:szCs w:val="28"/>
        </w:rPr>
      </w:pPr>
      <w:r w:rsidRPr="000C57E6">
        <w:rPr>
          <w:sz w:val="28"/>
          <w:szCs w:val="28"/>
        </w:rPr>
        <w:t xml:space="preserve">Утверждают план мероприятий по улучшению условий и охраны труда работников учреждения или заключают Соглашение по охране труда между администрацией учреждения и профсоюзным комитетом. </w:t>
      </w:r>
    </w:p>
    <w:p w:rsidR="0037666D" w:rsidRPr="00F962D5" w:rsidRDefault="0037666D" w:rsidP="00F96064">
      <w:pPr>
        <w:keepNext/>
        <w:spacing w:after="0" w:line="276" w:lineRule="auto"/>
        <w:ind w:left="709" w:right="5" w:firstLine="0"/>
        <w:rPr>
          <w:b/>
          <w:sz w:val="28"/>
          <w:szCs w:val="28"/>
        </w:rPr>
      </w:pPr>
      <w:r w:rsidRPr="00F962D5">
        <w:rPr>
          <w:b/>
          <w:sz w:val="28"/>
          <w:szCs w:val="28"/>
        </w:rPr>
        <w:t>10.Гарантии прав профсоюзных органов и членов профсоюза</w:t>
      </w:r>
    </w:p>
    <w:p w:rsidR="0037666D" w:rsidRPr="00F962D5" w:rsidRDefault="00F962D5" w:rsidP="00F96064">
      <w:pPr>
        <w:keepNext/>
        <w:spacing w:after="0" w:line="276" w:lineRule="auto"/>
        <w:ind w:left="0" w:right="3590" w:firstLine="709"/>
        <w:rPr>
          <w:b/>
          <w:i/>
          <w:sz w:val="28"/>
          <w:szCs w:val="28"/>
        </w:rPr>
      </w:pPr>
      <w:r w:rsidRPr="00F962D5">
        <w:rPr>
          <w:b/>
          <w:i/>
          <w:sz w:val="28"/>
          <w:szCs w:val="28"/>
        </w:rPr>
        <w:t>Стороны д</w:t>
      </w:r>
      <w:r w:rsidR="0037666D" w:rsidRPr="00F962D5">
        <w:rPr>
          <w:b/>
          <w:i/>
          <w:sz w:val="28"/>
          <w:szCs w:val="28"/>
        </w:rPr>
        <w:t>оговорились:</w:t>
      </w:r>
    </w:p>
    <w:p w:rsidR="0037666D" w:rsidRPr="00F962D5" w:rsidRDefault="0037666D" w:rsidP="00F96064">
      <w:pPr>
        <w:keepNext/>
        <w:numPr>
          <w:ilvl w:val="1"/>
          <w:numId w:val="11"/>
        </w:numPr>
        <w:spacing w:after="0" w:line="276" w:lineRule="auto"/>
        <w:ind w:left="0" w:right="9" w:firstLine="709"/>
        <w:rPr>
          <w:sz w:val="28"/>
          <w:szCs w:val="28"/>
        </w:rPr>
      </w:pPr>
      <w:r w:rsidRPr="000C57E6">
        <w:rPr>
          <w:sz w:val="28"/>
          <w:szCs w:val="28"/>
        </w:rPr>
        <w:t>Считать, что права и гарантии деятельности, территориальной и первичных организаций Профсоюза, соответствующих выборных</w:t>
      </w:r>
      <w:r w:rsidR="00F962D5">
        <w:rPr>
          <w:sz w:val="28"/>
          <w:szCs w:val="28"/>
        </w:rPr>
        <w:t xml:space="preserve"> </w:t>
      </w:r>
      <w:r w:rsidRPr="00F962D5">
        <w:rPr>
          <w:sz w:val="28"/>
          <w:szCs w:val="28"/>
        </w:rPr>
        <w:t>профсоюзных органов определяются Трудовым кодексом Российской Федерации, федеральным законом ”О профессиональных союзах, их правах и гарантиях деятельности», настоящим Соглашением, иными соглашениями, Уставом Профсоюза работников народного образования и науки Российской Федерации, коллективными договорами образовательных учреждений.</w:t>
      </w:r>
    </w:p>
    <w:p w:rsidR="0037666D" w:rsidRPr="000C57E6" w:rsidRDefault="0037666D" w:rsidP="00F96064">
      <w:pPr>
        <w:keepNext/>
        <w:numPr>
          <w:ilvl w:val="1"/>
          <w:numId w:val="11"/>
        </w:numPr>
        <w:spacing w:after="0" w:line="276" w:lineRule="auto"/>
        <w:ind w:left="0" w:right="9" w:firstLine="709"/>
        <w:rPr>
          <w:sz w:val="28"/>
          <w:szCs w:val="28"/>
        </w:rPr>
      </w:pPr>
      <w:r w:rsidRPr="000C57E6">
        <w:rPr>
          <w:sz w:val="28"/>
          <w:szCs w:val="28"/>
        </w:rPr>
        <w:t>Администрация и Совет руководителей в лице их представителей обязаны:</w:t>
      </w:r>
    </w:p>
    <w:p w:rsidR="0037666D" w:rsidRPr="000C57E6" w:rsidRDefault="0037666D" w:rsidP="00F96064">
      <w:pPr>
        <w:keepNext/>
        <w:numPr>
          <w:ilvl w:val="2"/>
          <w:numId w:val="12"/>
        </w:numPr>
        <w:spacing w:after="0" w:line="276" w:lineRule="auto"/>
        <w:ind w:left="0" w:right="9" w:firstLine="709"/>
        <w:rPr>
          <w:sz w:val="28"/>
          <w:szCs w:val="28"/>
        </w:rPr>
      </w:pPr>
      <w:r w:rsidRPr="000C57E6">
        <w:rPr>
          <w:sz w:val="28"/>
          <w:szCs w:val="28"/>
        </w:rPr>
        <w:t>Соблюдать права и гарантии профсоюзных организаций, содействовать их деятельности.</w:t>
      </w:r>
    </w:p>
    <w:p w:rsidR="0037666D" w:rsidRPr="000C57E6" w:rsidRDefault="0037666D" w:rsidP="00F96064">
      <w:pPr>
        <w:keepNext/>
        <w:numPr>
          <w:ilvl w:val="2"/>
          <w:numId w:val="12"/>
        </w:numPr>
        <w:spacing w:after="0" w:line="276" w:lineRule="auto"/>
        <w:ind w:left="0" w:right="9" w:firstLine="709"/>
        <w:rPr>
          <w:sz w:val="28"/>
          <w:szCs w:val="28"/>
        </w:rPr>
      </w:pPr>
      <w:r w:rsidRPr="000C57E6">
        <w:rPr>
          <w:sz w:val="28"/>
          <w:szCs w:val="28"/>
        </w:rPr>
        <w:t xml:space="preserve">Своевременно рассматривать обращения, заявления и предложения профсоюзных органов и давать мотивированные ответы, а также в недельный срок с момента получения требований об устранении выявленных нарушений сообщать соответствующему органу профсоюзной организации о </w:t>
      </w:r>
      <w:r w:rsidRPr="000C57E6">
        <w:rPr>
          <w:noProof/>
          <w:sz w:val="28"/>
          <w:szCs w:val="28"/>
        </w:rPr>
        <w:drawing>
          <wp:inline distT="0" distB="0" distL="0" distR="0" wp14:anchorId="7098D91E" wp14:editId="32CE5932">
            <wp:extent cx="19050" cy="19050"/>
            <wp:effectExtent l="0" t="0" r="0" b="0"/>
            <wp:docPr id="3817" name="Рисунок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0C57E6">
        <w:rPr>
          <w:sz w:val="28"/>
          <w:szCs w:val="28"/>
        </w:rPr>
        <w:t>результатах рассмотрения данного требования и принятых мерах.</w:t>
      </w:r>
    </w:p>
    <w:p w:rsidR="0037666D" w:rsidRPr="000C57E6" w:rsidRDefault="0037666D" w:rsidP="00F96064">
      <w:pPr>
        <w:keepNext/>
        <w:numPr>
          <w:ilvl w:val="2"/>
          <w:numId w:val="12"/>
        </w:numPr>
        <w:spacing w:after="0" w:line="276" w:lineRule="auto"/>
        <w:ind w:left="0" w:right="9" w:firstLine="709"/>
        <w:rPr>
          <w:sz w:val="28"/>
          <w:szCs w:val="28"/>
        </w:rPr>
      </w:pPr>
      <w:r w:rsidRPr="000C57E6">
        <w:rPr>
          <w:noProof/>
          <w:sz w:val="28"/>
          <w:szCs w:val="28"/>
        </w:rPr>
        <w:drawing>
          <wp:anchor distT="0" distB="0" distL="114300" distR="114300" simplePos="0" relativeHeight="251689984" behindDoc="0" locked="0" layoutInCell="1" allowOverlap="0" wp14:anchorId="3140B266" wp14:editId="1A08C7BA">
            <wp:simplePos x="0" y="0"/>
            <wp:positionH relativeFrom="page">
              <wp:posOffset>7226300</wp:posOffset>
            </wp:positionH>
            <wp:positionV relativeFrom="page">
              <wp:posOffset>5458460</wp:posOffset>
            </wp:positionV>
            <wp:extent cx="5080" cy="5080"/>
            <wp:effectExtent l="0" t="0" r="0" b="0"/>
            <wp:wrapSquare wrapText="bothSides"/>
            <wp:docPr id="1630" name="Рисунок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91008" behindDoc="0" locked="0" layoutInCell="1" allowOverlap="0" wp14:anchorId="5DE2E7C9" wp14:editId="64E2F338">
            <wp:simplePos x="0" y="0"/>
            <wp:positionH relativeFrom="page">
              <wp:posOffset>7425690</wp:posOffset>
            </wp:positionH>
            <wp:positionV relativeFrom="page">
              <wp:posOffset>5085080</wp:posOffset>
            </wp:positionV>
            <wp:extent cx="5080" cy="5080"/>
            <wp:effectExtent l="0" t="0" r="0" b="0"/>
            <wp:wrapSquare wrapText="bothSides"/>
            <wp:docPr id="1629" name="Рисунок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noProof/>
          <w:sz w:val="28"/>
          <w:szCs w:val="28"/>
        </w:rPr>
        <w:drawing>
          <wp:anchor distT="0" distB="0" distL="114300" distR="114300" simplePos="0" relativeHeight="251695104" behindDoc="0" locked="0" layoutInCell="1" allowOverlap="0" wp14:anchorId="71998614" wp14:editId="29B9AC32">
            <wp:simplePos x="0" y="0"/>
            <wp:positionH relativeFrom="page">
              <wp:posOffset>7186930</wp:posOffset>
            </wp:positionH>
            <wp:positionV relativeFrom="page">
              <wp:posOffset>5777230</wp:posOffset>
            </wp:positionV>
            <wp:extent cx="5080" cy="5080"/>
            <wp:effectExtent l="0" t="0" r="0" b="0"/>
            <wp:wrapSquare wrapText="bothSides"/>
            <wp:docPr id="1625" name="Рисунок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080" cy="5080"/>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 xml:space="preserve">Обеспечивать участие представителей профсоюзных органов в работе конференций (совещаний, собраний) работников образования, руководителей органов управления образованием и </w:t>
      </w:r>
      <w:r w:rsidRPr="000C57E6">
        <w:rPr>
          <w:sz w:val="28"/>
          <w:szCs w:val="28"/>
        </w:rPr>
        <w:lastRenderedPageBreak/>
        <w:t xml:space="preserve">образовательных учреждений по вопросам экономического и </w:t>
      </w:r>
      <w:r w:rsidRPr="000C57E6">
        <w:rPr>
          <w:noProof/>
          <w:sz w:val="28"/>
          <w:szCs w:val="28"/>
        </w:rPr>
        <w:drawing>
          <wp:inline distT="0" distB="0" distL="0" distR="0" wp14:anchorId="530FC89D" wp14:editId="1F900FB2">
            <wp:extent cx="9525" cy="9525"/>
            <wp:effectExtent l="0" t="0" r="0" b="0"/>
            <wp:docPr id="3816" name="Рисунок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 xml:space="preserve">социального развития, выполнения условий регионального, </w:t>
      </w:r>
      <w:r w:rsidRPr="000C57E6">
        <w:rPr>
          <w:noProof/>
          <w:sz w:val="28"/>
          <w:szCs w:val="28"/>
        </w:rPr>
        <w:drawing>
          <wp:inline distT="0" distB="0" distL="0" distR="0" wp14:anchorId="74B6DF46" wp14:editId="26A088CD">
            <wp:extent cx="9525" cy="9525"/>
            <wp:effectExtent l="0" t="0" r="0" b="0"/>
            <wp:docPr id="3815" name="Рисунок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районных отраслевых соглашений, коллективных договоров, в работе примирительных комиссий и трудовых арбитражей, тарификационных и аттестационных комиссий всех уровней.</w:t>
      </w:r>
    </w:p>
    <w:p w:rsidR="0037666D" w:rsidRPr="000C57E6" w:rsidRDefault="0037666D" w:rsidP="00F96064">
      <w:pPr>
        <w:keepNext/>
        <w:numPr>
          <w:ilvl w:val="2"/>
          <w:numId w:val="12"/>
        </w:numPr>
        <w:spacing w:after="0" w:line="276" w:lineRule="auto"/>
        <w:ind w:left="0" w:right="9" w:firstLine="709"/>
        <w:rPr>
          <w:sz w:val="28"/>
          <w:szCs w:val="28"/>
        </w:rPr>
      </w:pPr>
      <w:r w:rsidRPr="000C57E6">
        <w:rPr>
          <w:sz w:val="28"/>
          <w:szCs w:val="28"/>
        </w:rPr>
        <w:t xml:space="preserve">Не подвергать дисциплинарному </w:t>
      </w:r>
      <w:proofErr w:type="spellStart"/>
      <w:r w:rsidRPr="000C57E6">
        <w:rPr>
          <w:sz w:val="28"/>
          <w:szCs w:val="28"/>
        </w:rPr>
        <w:t>взысканшо</w:t>
      </w:r>
      <w:proofErr w:type="spellEnd"/>
      <w:r w:rsidRPr="000C57E6">
        <w:rPr>
          <w:sz w:val="28"/>
          <w:szCs w:val="28"/>
        </w:rPr>
        <w:t xml:space="preserve">, переводу, перемещению, увольнению с места работы по инициативе </w:t>
      </w:r>
      <w:r w:rsidRPr="000C57E6">
        <w:rPr>
          <w:noProof/>
          <w:sz w:val="28"/>
          <w:szCs w:val="28"/>
        </w:rPr>
        <w:drawing>
          <wp:inline distT="0" distB="0" distL="0" distR="0" wp14:anchorId="77ACEA6C" wp14:editId="3FAA3C27">
            <wp:extent cx="9525" cy="9525"/>
            <wp:effectExtent l="0" t="0" r="0" b="0"/>
            <wp:docPr id="3814" name="Рисунок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работодателя представителей профсоюзных организаций, участвующих в разрешении коллективных трудовых споров, в коллективных переговорах по заключению коллективных договоров и соглашений в период их ведения без предварительного согласия профсоюзного органа, уполномочившего их на представительство.</w:t>
      </w:r>
    </w:p>
    <w:p w:rsidR="0037666D" w:rsidRPr="000C57E6" w:rsidRDefault="0037666D" w:rsidP="00F96064">
      <w:pPr>
        <w:keepNext/>
        <w:numPr>
          <w:ilvl w:val="2"/>
          <w:numId w:val="12"/>
        </w:numPr>
        <w:spacing w:after="0" w:line="276" w:lineRule="auto"/>
        <w:ind w:left="0" w:right="9" w:firstLine="709"/>
        <w:rPr>
          <w:sz w:val="28"/>
          <w:szCs w:val="28"/>
        </w:rPr>
      </w:pPr>
      <w:r w:rsidRPr="000C57E6">
        <w:rPr>
          <w:sz w:val="28"/>
          <w:szCs w:val="28"/>
        </w:rPr>
        <w:t xml:space="preserve">Освобождать от основной работы с сохранением среднего заработка членов комиссии по ведению переговоров по </w:t>
      </w:r>
      <w:r w:rsidRPr="000C57E6">
        <w:rPr>
          <w:noProof/>
          <w:sz w:val="28"/>
          <w:szCs w:val="28"/>
        </w:rPr>
        <w:drawing>
          <wp:inline distT="0" distB="0" distL="0" distR="0" wp14:anchorId="00D27505" wp14:editId="24DFF3EB">
            <wp:extent cx="19050" cy="9525"/>
            <wp:effectExtent l="0" t="0" r="0" b="0"/>
            <wp:docPr id="3813" name="Рисунок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r w:rsidRPr="000C57E6">
        <w:rPr>
          <w:sz w:val="28"/>
          <w:szCs w:val="28"/>
        </w:rPr>
        <w:t>заключению коллективных договоров и соглашений от профсоюзных органов на срок, определяемый соглашением сторон.</w:t>
      </w:r>
    </w:p>
    <w:p w:rsidR="0037666D" w:rsidRPr="000C57E6" w:rsidRDefault="0037666D" w:rsidP="00F96064">
      <w:pPr>
        <w:keepNext/>
        <w:numPr>
          <w:ilvl w:val="2"/>
          <w:numId w:val="12"/>
        </w:numPr>
        <w:spacing w:after="0" w:line="276" w:lineRule="auto"/>
        <w:ind w:left="0" w:right="9" w:firstLine="709"/>
        <w:rPr>
          <w:sz w:val="28"/>
          <w:szCs w:val="28"/>
        </w:rPr>
      </w:pPr>
      <w:r w:rsidRPr="000C57E6">
        <w:rPr>
          <w:sz w:val="28"/>
          <w:szCs w:val="28"/>
        </w:rPr>
        <w:t xml:space="preserve">Безвозмездно предоставлять выборным органам районной и </w:t>
      </w:r>
      <w:r w:rsidRPr="000C57E6">
        <w:rPr>
          <w:noProof/>
          <w:sz w:val="28"/>
          <w:szCs w:val="28"/>
        </w:rPr>
        <w:drawing>
          <wp:inline distT="0" distB="0" distL="0" distR="0" wp14:anchorId="3E9D5391" wp14:editId="349BB4CF">
            <wp:extent cx="9525" cy="9525"/>
            <wp:effectExtent l="0" t="0" r="0" b="0"/>
            <wp:docPr id="3812" name="Рисунок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первичных организаций Профсоюза помещения для проведения заседаний (собраний, конференций), хранения документации, а также предоставлять возможность размещения информации в доступном для всех работников месте.</w:t>
      </w:r>
    </w:p>
    <w:p w:rsidR="0037666D" w:rsidRPr="000C57E6" w:rsidRDefault="0037666D" w:rsidP="00F96064">
      <w:pPr>
        <w:keepNext/>
        <w:spacing w:after="0" w:line="276" w:lineRule="auto"/>
        <w:ind w:left="0" w:firstLine="709"/>
        <w:rPr>
          <w:sz w:val="28"/>
          <w:szCs w:val="28"/>
        </w:rPr>
      </w:pPr>
      <w:r w:rsidRPr="000C57E6">
        <w:rPr>
          <w:sz w:val="28"/>
          <w:szCs w:val="28"/>
        </w:rPr>
        <w:t>10.2.7. Безвозмездно предоставлять в пользование выборным органам районной и первичных организаций Профсоюза оборудованное, отапливаемое, электрифицированное помещение</w:t>
      </w:r>
      <w:r w:rsidR="00F962D5">
        <w:rPr>
          <w:sz w:val="28"/>
          <w:szCs w:val="28"/>
        </w:rPr>
        <w:t xml:space="preserve"> </w:t>
      </w:r>
      <w:r w:rsidRPr="000C57E6">
        <w:rPr>
          <w:sz w:val="28"/>
          <w:szCs w:val="28"/>
        </w:rPr>
        <w:t>(кабинет) и средства связи. Другие улучшающие условия для обеспечения деятельности выборных профсоюзных органов могут быть предусмотрены данным отраслевым соглашением.</w:t>
      </w:r>
    </w:p>
    <w:p w:rsidR="0037666D" w:rsidRPr="00F962D5" w:rsidRDefault="0037666D" w:rsidP="00F96064">
      <w:pPr>
        <w:keepNext/>
        <w:numPr>
          <w:ilvl w:val="2"/>
          <w:numId w:val="13"/>
        </w:numPr>
        <w:spacing w:after="0" w:line="276" w:lineRule="auto"/>
        <w:ind w:left="0" w:right="9" w:firstLine="709"/>
        <w:rPr>
          <w:sz w:val="28"/>
          <w:szCs w:val="28"/>
        </w:rPr>
      </w:pPr>
      <w:r w:rsidRPr="00F962D5">
        <w:rPr>
          <w:sz w:val="28"/>
          <w:szCs w:val="28"/>
        </w:rPr>
        <w:t xml:space="preserve">Предоставлять в соответствии с коллективными договорами, территориальным отраслевым соглашением в бесплатное пользование выборным профсоюзным органам принадлежащие работодателям, их представителям либо арендуемые ими здания, сооружения, помещения и другие объекты, а </w:t>
      </w:r>
      <w:proofErr w:type="spellStart"/>
      <w:r w:rsidRPr="00F962D5">
        <w:rPr>
          <w:sz w:val="28"/>
          <w:szCs w:val="28"/>
        </w:rPr>
        <w:t>таюке</w:t>
      </w:r>
      <w:proofErr w:type="spellEnd"/>
      <w:r w:rsidRPr="00F962D5">
        <w:rPr>
          <w:sz w:val="28"/>
          <w:szCs w:val="28"/>
        </w:rPr>
        <w:t xml:space="preserve"> базы отдыха, спортивные и оздоровительные центры, необходимые для организации культурно-массовой,</w:t>
      </w:r>
      <w:r w:rsidR="00F962D5" w:rsidRPr="00F962D5">
        <w:rPr>
          <w:sz w:val="28"/>
          <w:szCs w:val="28"/>
        </w:rPr>
        <w:t xml:space="preserve"> </w:t>
      </w:r>
      <w:r w:rsidRPr="00F962D5">
        <w:rPr>
          <w:sz w:val="28"/>
          <w:szCs w:val="28"/>
        </w:rPr>
        <w:t>физкультурно-оздоровительной работы с работниками и членами их семей.</w:t>
      </w:r>
    </w:p>
    <w:p w:rsidR="0037666D" w:rsidRPr="000C57E6" w:rsidRDefault="0037666D" w:rsidP="00F96064">
      <w:pPr>
        <w:keepNext/>
        <w:numPr>
          <w:ilvl w:val="2"/>
          <w:numId w:val="13"/>
        </w:numPr>
        <w:spacing w:after="0" w:line="276" w:lineRule="auto"/>
        <w:ind w:left="0" w:right="133" w:firstLine="709"/>
        <w:rPr>
          <w:sz w:val="28"/>
          <w:szCs w:val="28"/>
        </w:rPr>
      </w:pPr>
      <w:r w:rsidRPr="000C57E6">
        <w:rPr>
          <w:sz w:val="28"/>
          <w:szCs w:val="28"/>
        </w:rPr>
        <w:t>Не препятствовать посещению представителями профсоюзных органов учреждений и подразделений, где работают члены Профсоюза, для реализации уставных задач и предоставленных законодательством, коллективными договорами и соглашениями прав.</w:t>
      </w:r>
    </w:p>
    <w:p w:rsidR="0037666D" w:rsidRPr="000C57E6" w:rsidRDefault="0037666D" w:rsidP="00F96064">
      <w:pPr>
        <w:keepNext/>
        <w:numPr>
          <w:ilvl w:val="2"/>
          <w:numId w:val="13"/>
        </w:numPr>
        <w:spacing w:after="0" w:line="276" w:lineRule="auto"/>
        <w:ind w:left="0" w:right="133" w:firstLine="709"/>
        <w:rPr>
          <w:sz w:val="28"/>
          <w:szCs w:val="28"/>
        </w:rPr>
      </w:pPr>
      <w:r w:rsidRPr="000C57E6">
        <w:rPr>
          <w:sz w:val="28"/>
          <w:szCs w:val="28"/>
        </w:rPr>
        <w:lastRenderedPageBreak/>
        <w:t xml:space="preserve">Предоставлять профсоюзным органам по их запросу информацию, сведения и разъяснения по вопросам условий труда, заработной платы, социально-экономическим вопросам, </w:t>
      </w:r>
      <w:proofErr w:type="spellStart"/>
      <w:r w:rsidRPr="000C57E6">
        <w:rPr>
          <w:sz w:val="28"/>
          <w:szCs w:val="28"/>
        </w:rPr>
        <w:t>жилищнобытового</w:t>
      </w:r>
      <w:proofErr w:type="spellEnd"/>
      <w:r w:rsidRPr="000C57E6">
        <w:rPr>
          <w:sz w:val="28"/>
          <w:szCs w:val="28"/>
        </w:rPr>
        <w:t xml:space="preserve"> обслуживания, работы предприятий общественного питания, условий проживания в общежитии.</w:t>
      </w:r>
      <w:r w:rsidRPr="000C57E6">
        <w:rPr>
          <w:noProof/>
          <w:sz w:val="28"/>
          <w:szCs w:val="28"/>
        </w:rPr>
        <w:drawing>
          <wp:inline distT="0" distB="0" distL="0" distR="0" wp14:anchorId="54744429" wp14:editId="0B67C65E">
            <wp:extent cx="9525" cy="47625"/>
            <wp:effectExtent l="0" t="0" r="9525" b="9525"/>
            <wp:docPr id="3808" name="Рисунок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p w:rsidR="0037666D" w:rsidRPr="000C57E6" w:rsidRDefault="0037666D" w:rsidP="00F96064">
      <w:pPr>
        <w:keepNext/>
        <w:numPr>
          <w:ilvl w:val="2"/>
          <w:numId w:val="13"/>
        </w:numPr>
        <w:spacing w:after="0" w:line="276" w:lineRule="auto"/>
        <w:ind w:left="0" w:right="133" w:firstLine="709"/>
        <w:rPr>
          <w:sz w:val="28"/>
          <w:szCs w:val="28"/>
        </w:rPr>
      </w:pPr>
      <w:r w:rsidRPr="000C57E6">
        <w:rPr>
          <w:sz w:val="28"/>
          <w:szCs w:val="28"/>
        </w:rPr>
        <w:t>Обеспечивать ежемесячное бесплатное безналичное перечисление членских профсоюзных взносов в размере 1 % заработной платы на счет районной профсоюзной организации при наличии заявлений работников, являющихся членами Профсоюза.</w:t>
      </w:r>
      <w:r w:rsidRPr="000C57E6">
        <w:rPr>
          <w:noProof/>
          <w:sz w:val="28"/>
          <w:szCs w:val="28"/>
        </w:rPr>
        <w:drawing>
          <wp:inline distT="0" distB="0" distL="0" distR="0" wp14:anchorId="2731C616" wp14:editId="3B890DD6">
            <wp:extent cx="9525" cy="952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9"/>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37666D" w:rsidRPr="000C57E6" w:rsidRDefault="0037666D" w:rsidP="00F96064">
      <w:pPr>
        <w:keepNext/>
        <w:numPr>
          <w:ilvl w:val="2"/>
          <w:numId w:val="13"/>
        </w:numPr>
        <w:spacing w:after="0" w:line="276" w:lineRule="auto"/>
        <w:ind w:left="0" w:right="133" w:firstLine="709"/>
        <w:rPr>
          <w:sz w:val="28"/>
          <w:szCs w:val="28"/>
        </w:rPr>
      </w:pPr>
      <w:r w:rsidRPr="000C57E6">
        <w:rPr>
          <w:sz w:val="28"/>
          <w:szCs w:val="28"/>
        </w:rPr>
        <w:t>Содействовать профсоюзным органам в использовании местных информационных систем для широкого информирования работников о деятельности профсоюза по защите социально</w:t>
      </w:r>
      <w:r w:rsidR="00F962D5">
        <w:rPr>
          <w:sz w:val="28"/>
          <w:szCs w:val="28"/>
        </w:rPr>
        <w:t>-</w:t>
      </w:r>
      <w:r w:rsidRPr="000C57E6">
        <w:rPr>
          <w:sz w:val="28"/>
          <w:szCs w:val="28"/>
        </w:rPr>
        <w:t>трудовых прав и профессиональных интересов работников образования.</w:t>
      </w:r>
    </w:p>
    <w:p w:rsidR="0037666D" w:rsidRPr="000C57E6" w:rsidRDefault="00F962D5" w:rsidP="00F96064">
      <w:pPr>
        <w:keepNext/>
        <w:numPr>
          <w:ilvl w:val="2"/>
          <w:numId w:val="13"/>
        </w:numPr>
        <w:spacing w:after="0" w:line="276" w:lineRule="auto"/>
        <w:ind w:left="0" w:right="133" w:firstLine="709"/>
        <w:rPr>
          <w:sz w:val="28"/>
          <w:szCs w:val="28"/>
        </w:rPr>
      </w:pPr>
      <w:r>
        <w:rPr>
          <w:sz w:val="28"/>
          <w:szCs w:val="28"/>
        </w:rPr>
        <w:t>Администрация МР</w:t>
      </w:r>
      <w:r w:rsidR="0037666D" w:rsidRPr="000C57E6">
        <w:rPr>
          <w:sz w:val="28"/>
          <w:szCs w:val="28"/>
        </w:rPr>
        <w:t xml:space="preserve"> «</w:t>
      </w:r>
      <w:proofErr w:type="spellStart"/>
      <w:r>
        <w:rPr>
          <w:sz w:val="28"/>
          <w:szCs w:val="28"/>
        </w:rPr>
        <w:t>Кулин</w:t>
      </w:r>
      <w:r w:rsidR="0037666D" w:rsidRPr="000C57E6">
        <w:rPr>
          <w:sz w:val="28"/>
          <w:szCs w:val="28"/>
        </w:rPr>
        <w:t>ский</w:t>
      </w:r>
      <w:proofErr w:type="spellEnd"/>
      <w:r w:rsidR="0037666D" w:rsidRPr="000C57E6">
        <w:rPr>
          <w:sz w:val="28"/>
          <w:szCs w:val="28"/>
        </w:rPr>
        <w:t xml:space="preserve"> район» обязана рассмотреть заявление выборного профсоюзного органа о нарушении руководителем учреждения образования, его заместителями законов и иных нормативных правовых актов о труде, условий коллективного договора, соглашения и сообщить профсоюзному комитету о результатах его рассмотрения в месячный срок.</w:t>
      </w:r>
    </w:p>
    <w:p w:rsidR="0037666D" w:rsidRPr="000C57E6" w:rsidRDefault="0037666D" w:rsidP="00F96064">
      <w:pPr>
        <w:keepNext/>
        <w:spacing w:after="0" w:line="276" w:lineRule="auto"/>
        <w:ind w:left="0" w:right="9" w:firstLine="709"/>
        <w:rPr>
          <w:sz w:val="28"/>
          <w:szCs w:val="28"/>
        </w:rPr>
      </w:pPr>
      <w:r w:rsidRPr="000C57E6">
        <w:rPr>
          <w:sz w:val="28"/>
          <w:szCs w:val="28"/>
        </w:rPr>
        <w:t>10.3. Стороны признают следующие гарантии для избранных (делегированных) в органы Профсоюза работников, не освобожденных от производственной деятельности (работы):</w:t>
      </w:r>
    </w:p>
    <w:p w:rsidR="0037666D" w:rsidRPr="00F962D5" w:rsidRDefault="0037666D" w:rsidP="00F96064">
      <w:pPr>
        <w:pStyle w:val="a9"/>
        <w:keepNext/>
        <w:numPr>
          <w:ilvl w:val="2"/>
          <w:numId w:val="25"/>
        </w:numPr>
        <w:spacing w:after="0" w:line="276" w:lineRule="auto"/>
        <w:ind w:left="0" w:right="295" w:firstLine="709"/>
        <w:rPr>
          <w:sz w:val="28"/>
          <w:szCs w:val="28"/>
        </w:rPr>
      </w:pPr>
      <w:r w:rsidRPr="00F962D5">
        <w:rPr>
          <w:sz w:val="28"/>
          <w:szCs w:val="28"/>
        </w:rPr>
        <w:t xml:space="preserve"> Работники не могут быть подвергнуты дисциплинарному взысканию без учета мотивированного мнения соответствующего выборного профсоюзного органа, членами которого они являются,</w:t>
      </w:r>
      <w:r w:rsidR="00F962D5" w:rsidRPr="00F962D5">
        <w:rPr>
          <w:sz w:val="28"/>
          <w:szCs w:val="28"/>
        </w:rPr>
        <w:t xml:space="preserve"> </w:t>
      </w:r>
      <w:r w:rsidRPr="00F962D5">
        <w:rPr>
          <w:sz w:val="28"/>
          <w:szCs w:val="28"/>
        </w:rPr>
        <w:t>а руководители профсоюзных органов и их заместители предварительного согласия вышестоящего профсоюзного органа.</w:t>
      </w:r>
    </w:p>
    <w:p w:rsidR="0037666D" w:rsidRPr="000C57E6" w:rsidRDefault="0037666D" w:rsidP="00F96064">
      <w:pPr>
        <w:keepNext/>
        <w:numPr>
          <w:ilvl w:val="2"/>
          <w:numId w:val="14"/>
        </w:numPr>
        <w:spacing w:after="0" w:line="276" w:lineRule="auto"/>
        <w:ind w:left="0" w:right="176" w:firstLine="709"/>
        <w:rPr>
          <w:sz w:val="28"/>
          <w:szCs w:val="28"/>
        </w:rPr>
      </w:pPr>
      <w:proofErr w:type="gramStart"/>
      <w:r w:rsidRPr="000C57E6">
        <w:rPr>
          <w:sz w:val="28"/>
          <w:szCs w:val="28"/>
        </w:rPr>
        <w:t>Увольнение по инициативе работодателя в соответствии с пунктами 2, 3 части первой статьи 81 Трудового кодекса Российской Федерации лиц, избранных в состав профсоюзных органов, допускается, помимо соблюдения общего порядка увольнения, лишь с предварительного согласия выборного профсоюзного органа, членами которого они являются, а руководителей профсоюзных органов и их за</w:t>
      </w:r>
      <w:r w:rsidR="0037102F">
        <w:rPr>
          <w:sz w:val="28"/>
          <w:szCs w:val="28"/>
        </w:rPr>
        <w:t>местителей - с</w:t>
      </w:r>
      <w:r w:rsidRPr="000C57E6">
        <w:rPr>
          <w:sz w:val="28"/>
          <w:szCs w:val="28"/>
        </w:rPr>
        <w:t xml:space="preserve"> согласия вышестоящего профсоюзного органа.</w:t>
      </w:r>
      <w:proofErr w:type="gramEnd"/>
    </w:p>
    <w:p w:rsidR="0037666D" w:rsidRPr="000C57E6" w:rsidRDefault="0037666D" w:rsidP="00F96064">
      <w:pPr>
        <w:keepNext/>
        <w:numPr>
          <w:ilvl w:val="2"/>
          <w:numId w:val="14"/>
        </w:numPr>
        <w:spacing w:after="0" w:line="276" w:lineRule="auto"/>
        <w:ind w:left="0" w:right="176" w:firstLine="709"/>
        <w:rPr>
          <w:sz w:val="28"/>
          <w:szCs w:val="28"/>
        </w:rPr>
      </w:pPr>
      <w:r w:rsidRPr="000C57E6">
        <w:rPr>
          <w:noProof/>
          <w:sz w:val="28"/>
          <w:szCs w:val="28"/>
        </w:rPr>
        <w:drawing>
          <wp:anchor distT="0" distB="0" distL="114300" distR="114300" simplePos="0" relativeHeight="251703296" behindDoc="0" locked="0" layoutInCell="1" allowOverlap="0" wp14:anchorId="13E4AE66" wp14:editId="470348DC">
            <wp:simplePos x="0" y="0"/>
            <wp:positionH relativeFrom="column">
              <wp:posOffset>6291580</wp:posOffset>
            </wp:positionH>
            <wp:positionV relativeFrom="paragraph">
              <wp:posOffset>1470660</wp:posOffset>
            </wp:positionV>
            <wp:extent cx="10160" cy="10160"/>
            <wp:effectExtent l="0" t="0" r="0" b="0"/>
            <wp:wrapSquare wrapText="bothSides"/>
            <wp:docPr id="1617" name="Рисунок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0C57E6">
        <w:rPr>
          <w:sz w:val="28"/>
          <w:szCs w:val="28"/>
        </w:rPr>
        <w:t xml:space="preserve">Члены выборных профсоюзных органов, уполномоченные Профсоюза по охране труда и социальному страхованию, внештатные правовые инспекторы труда, представители профсоюзной организации в создаваемых в учреждении совместных с работодателем комиссиях, в том числе аттестационных, освобождаются от основной работы с </w:t>
      </w:r>
      <w:r w:rsidRPr="000C57E6">
        <w:rPr>
          <w:noProof/>
          <w:sz w:val="28"/>
          <w:szCs w:val="28"/>
        </w:rPr>
        <w:drawing>
          <wp:inline distT="0" distB="0" distL="0" distR="0" wp14:anchorId="640EF689" wp14:editId="2D14E513">
            <wp:extent cx="19050" cy="190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7"/>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9050" cy="19050"/>
                    </a:xfrm>
                    <a:prstGeom prst="rect">
                      <a:avLst/>
                    </a:prstGeom>
                    <a:noFill/>
                    <a:ln>
                      <a:noFill/>
                    </a:ln>
                  </pic:spPr>
                </pic:pic>
              </a:graphicData>
            </a:graphic>
          </wp:inline>
        </w:drawing>
      </w:r>
      <w:r w:rsidRPr="000C57E6">
        <w:rPr>
          <w:sz w:val="28"/>
          <w:szCs w:val="28"/>
        </w:rPr>
        <w:t xml:space="preserve">сохранением </w:t>
      </w:r>
      <w:r w:rsidRPr="000C57E6">
        <w:rPr>
          <w:sz w:val="28"/>
          <w:szCs w:val="28"/>
        </w:rPr>
        <w:lastRenderedPageBreak/>
        <w:t>среднего заработка для выполнения общественных обязанностей в интересах коллективов и на время краткосрочной профсоюзной учебы, при включении в коллективный договор.</w:t>
      </w:r>
      <w:proofErr w:type="gramEnd"/>
    </w:p>
    <w:p w:rsidR="0037666D" w:rsidRPr="000C57E6" w:rsidRDefault="0037666D" w:rsidP="00F96064">
      <w:pPr>
        <w:keepNext/>
        <w:numPr>
          <w:ilvl w:val="2"/>
          <w:numId w:val="14"/>
        </w:numPr>
        <w:spacing w:after="0" w:line="276" w:lineRule="auto"/>
        <w:ind w:left="0" w:right="176" w:firstLine="709"/>
        <w:rPr>
          <w:sz w:val="28"/>
          <w:szCs w:val="28"/>
        </w:rPr>
      </w:pPr>
      <w:r w:rsidRPr="000C57E6">
        <w:rPr>
          <w:sz w:val="28"/>
          <w:szCs w:val="28"/>
        </w:rPr>
        <w:t>Члены выборных органов Профсоюза, не освобожденные от основной работы, на время участия в работе съездов, конференций, пленумов, президиумов, собраний, семинаров, созываемых Профсоюзом, освобождаются от производственной работы с сохранением средней заработной платы, исчисляемой в порядке, установленном действующим законодательством.</w:t>
      </w:r>
    </w:p>
    <w:p w:rsidR="0037666D" w:rsidRPr="0037102F" w:rsidRDefault="0037666D" w:rsidP="00F96064">
      <w:pPr>
        <w:pStyle w:val="a9"/>
        <w:keepNext/>
        <w:numPr>
          <w:ilvl w:val="1"/>
          <w:numId w:val="25"/>
        </w:numPr>
        <w:spacing w:after="0" w:line="276" w:lineRule="auto"/>
        <w:ind w:left="0" w:right="44" w:firstLine="709"/>
        <w:rPr>
          <w:sz w:val="28"/>
          <w:szCs w:val="28"/>
        </w:rPr>
      </w:pPr>
      <w:r w:rsidRPr="0037102F">
        <w:rPr>
          <w:sz w:val="28"/>
          <w:szCs w:val="28"/>
        </w:rPr>
        <w:t>А</w:t>
      </w:r>
      <w:r w:rsidR="0037102F">
        <w:rPr>
          <w:sz w:val="28"/>
          <w:szCs w:val="28"/>
        </w:rPr>
        <w:t xml:space="preserve">дминистрация предоставляет </w:t>
      </w:r>
      <w:proofErr w:type="spellStart"/>
      <w:r w:rsidR="0037102F">
        <w:rPr>
          <w:sz w:val="28"/>
          <w:szCs w:val="28"/>
        </w:rPr>
        <w:t>Кулин</w:t>
      </w:r>
      <w:r w:rsidRPr="0037102F">
        <w:rPr>
          <w:sz w:val="28"/>
          <w:szCs w:val="28"/>
        </w:rPr>
        <w:t>ской</w:t>
      </w:r>
      <w:proofErr w:type="spellEnd"/>
      <w:r w:rsidRPr="0037102F">
        <w:rPr>
          <w:sz w:val="28"/>
          <w:szCs w:val="28"/>
        </w:rPr>
        <w:t xml:space="preserve"> районной организации Профсоюза в бесплатное пользование оборудованное, отапливаемое электрифицированное помещение, а также оргтехнику, транспорт, средства связи.</w:t>
      </w:r>
    </w:p>
    <w:p w:rsidR="0037666D" w:rsidRPr="000C57E6" w:rsidRDefault="0037666D" w:rsidP="00F96064">
      <w:pPr>
        <w:keepNext/>
        <w:numPr>
          <w:ilvl w:val="1"/>
          <w:numId w:val="25"/>
        </w:numPr>
        <w:spacing w:after="0" w:line="276" w:lineRule="auto"/>
        <w:ind w:left="0" w:right="44" w:firstLine="709"/>
        <w:rPr>
          <w:sz w:val="28"/>
          <w:szCs w:val="28"/>
        </w:rPr>
      </w:pPr>
      <w:r w:rsidRPr="000C57E6">
        <w:rPr>
          <w:sz w:val="28"/>
          <w:szCs w:val="28"/>
        </w:rPr>
        <w:t>Администрация принимает меры по недопущению вмешательства работодателя в практическую деятельность профсоюзных организаций.</w:t>
      </w:r>
    </w:p>
    <w:p w:rsidR="0037666D" w:rsidRPr="000C57E6" w:rsidRDefault="0037666D" w:rsidP="00F96064">
      <w:pPr>
        <w:keepNext/>
        <w:numPr>
          <w:ilvl w:val="1"/>
          <w:numId w:val="25"/>
        </w:numPr>
        <w:spacing w:after="0" w:line="276" w:lineRule="auto"/>
        <w:ind w:left="0" w:right="44" w:firstLine="709"/>
        <w:rPr>
          <w:sz w:val="28"/>
          <w:szCs w:val="28"/>
        </w:rPr>
      </w:pPr>
      <w:r w:rsidRPr="000C57E6">
        <w:rPr>
          <w:sz w:val="28"/>
          <w:szCs w:val="28"/>
        </w:rPr>
        <w:t>Стороны могут совместно ходатайствовать о присвоении почетных званий и о награждении ведомственными знаками отличия выборных профсоюзных работников.</w:t>
      </w:r>
    </w:p>
    <w:p w:rsidR="0037666D" w:rsidRPr="000C57E6" w:rsidRDefault="0037666D" w:rsidP="00F96064">
      <w:pPr>
        <w:keepNext/>
        <w:numPr>
          <w:ilvl w:val="1"/>
          <w:numId w:val="25"/>
        </w:numPr>
        <w:spacing w:after="0" w:line="276" w:lineRule="auto"/>
        <w:ind w:left="0" w:right="44" w:firstLine="709"/>
        <w:rPr>
          <w:sz w:val="28"/>
          <w:szCs w:val="28"/>
        </w:rPr>
      </w:pPr>
      <w:r w:rsidRPr="000C57E6">
        <w:rPr>
          <w:sz w:val="28"/>
          <w:szCs w:val="28"/>
        </w:rPr>
        <w:t xml:space="preserve">Работа на выборной должности председателя профсоюзной </w:t>
      </w:r>
      <w:r w:rsidRPr="000C57E6">
        <w:rPr>
          <w:noProof/>
          <w:sz w:val="28"/>
          <w:szCs w:val="28"/>
        </w:rPr>
        <w:drawing>
          <wp:inline distT="0" distB="0" distL="0" distR="0" wp14:anchorId="15A4D4AF" wp14:editId="6F7FFBB0">
            <wp:extent cx="38100" cy="6667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8"/>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8100" cy="66675"/>
                    </a:xfrm>
                    <a:prstGeom prst="rect">
                      <a:avLst/>
                    </a:prstGeom>
                    <a:noFill/>
                    <a:ln>
                      <a:noFill/>
                    </a:ln>
                  </pic:spPr>
                </pic:pic>
              </a:graphicData>
            </a:graphic>
          </wp:inline>
        </w:drawing>
      </w:r>
      <w:r w:rsidRPr="000C57E6">
        <w:rPr>
          <w:sz w:val="28"/>
          <w:szCs w:val="28"/>
        </w:rPr>
        <w:t xml:space="preserve">организации и в составе выборного профсоюзного органа признается </w:t>
      </w:r>
      <w:r w:rsidRPr="000C57E6">
        <w:rPr>
          <w:noProof/>
          <w:sz w:val="28"/>
          <w:szCs w:val="28"/>
        </w:rPr>
        <w:drawing>
          <wp:inline distT="0" distB="0" distL="0" distR="0" wp14:anchorId="1BE77F08" wp14:editId="1B01258F">
            <wp:extent cx="9525" cy="95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C57E6">
        <w:rPr>
          <w:sz w:val="28"/>
          <w:szCs w:val="28"/>
        </w:rPr>
        <w:t>значимой для деятельности учреждения и принимается во внимание при поощрении работников. Руководители в трудовых договорах предусматривают денежную выплату лидерам первичных профсоюзных организаций.</w:t>
      </w:r>
    </w:p>
    <w:p w:rsidR="0037666D" w:rsidRPr="0037102F" w:rsidRDefault="0037102F" w:rsidP="00F96064">
      <w:pPr>
        <w:pStyle w:val="a9"/>
        <w:keepNext/>
        <w:numPr>
          <w:ilvl w:val="0"/>
          <w:numId w:val="25"/>
        </w:numPr>
        <w:spacing w:after="0" w:line="276" w:lineRule="auto"/>
        <w:ind w:right="9" w:hanging="116"/>
        <w:rPr>
          <w:b/>
          <w:sz w:val="28"/>
          <w:szCs w:val="28"/>
        </w:rPr>
      </w:pPr>
      <w:r w:rsidRPr="0037102F">
        <w:rPr>
          <w:b/>
          <w:sz w:val="28"/>
          <w:szCs w:val="28"/>
        </w:rPr>
        <w:t>Об</w:t>
      </w:r>
      <w:r w:rsidR="0037666D" w:rsidRPr="0037102F">
        <w:rPr>
          <w:b/>
          <w:sz w:val="28"/>
          <w:szCs w:val="28"/>
        </w:rPr>
        <w:t>язательства Организации профсоюза</w:t>
      </w:r>
    </w:p>
    <w:p w:rsidR="0037666D" w:rsidRPr="0037102F" w:rsidRDefault="0037666D" w:rsidP="00F96064">
      <w:pPr>
        <w:keepNext/>
        <w:spacing w:after="0" w:line="276" w:lineRule="auto"/>
        <w:ind w:left="0" w:right="9" w:firstLine="709"/>
        <w:rPr>
          <w:b/>
          <w:i/>
          <w:sz w:val="28"/>
          <w:szCs w:val="28"/>
        </w:rPr>
      </w:pPr>
      <w:r w:rsidRPr="0037102F">
        <w:rPr>
          <w:b/>
          <w:i/>
          <w:sz w:val="28"/>
          <w:szCs w:val="28"/>
        </w:rPr>
        <w:t>Организация профсоюза и ее первичные организации:</w:t>
      </w:r>
    </w:p>
    <w:p w:rsidR="0037666D" w:rsidRPr="000C57E6" w:rsidRDefault="0037666D" w:rsidP="00F96064">
      <w:pPr>
        <w:keepNext/>
        <w:spacing w:after="0" w:line="276" w:lineRule="auto"/>
        <w:ind w:left="0" w:right="323" w:firstLine="709"/>
        <w:rPr>
          <w:sz w:val="28"/>
          <w:szCs w:val="28"/>
        </w:rPr>
      </w:pPr>
      <w:r w:rsidRPr="000C57E6">
        <w:rPr>
          <w:sz w:val="28"/>
          <w:szCs w:val="28"/>
        </w:rPr>
        <w:t>11.1. Всемерно содействуют реализации настоящего Соглашения и коллективных договоров, снижению социальной напряженности в трудовых коллективах отрасли.</w:t>
      </w:r>
    </w:p>
    <w:p w:rsidR="0037666D" w:rsidRPr="000C57E6" w:rsidRDefault="000C7E26" w:rsidP="00F96064">
      <w:pPr>
        <w:keepNext/>
        <w:tabs>
          <w:tab w:val="left" w:pos="9072"/>
        </w:tabs>
        <w:spacing w:after="0" w:line="276" w:lineRule="auto"/>
        <w:ind w:left="0" w:right="277" w:firstLine="709"/>
        <w:rPr>
          <w:sz w:val="28"/>
          <w:szCs w:val="28"/>
        </w:rPr>
      </w:pPr>
      <w:r>
        <w:rPr>
          <w:sz w:val="28"/>
          <w:szCs w:val="28"/>
        </w:rPr>
        <w:t>1</w:t>
      </w:r>
      <w:r w:rsidR="0037666D" w:rsidRPr="000C57E6">
        <w:rPr>
          <w:sz w:val="28"/>
          <w:szCs w:val="28"/>
        </w:rPr>
        <w:t>1.2. Вносят предложения в соответствующие органы государственной власти и местного самоуправления по совершенствованию законодательства о труде и социальных гарантиях трудящихся отрасли, проводят экспертизу законопроектов и других нормативных правовых актов в области экономики, социальных вопросов и охраны труда.</w:t>
      </w:r>
    </w:p>
    <w:p w:rsidR="0037666D" w:rsidRPr="000C57E6" w:rsidRDefault="0037666D" w:rsidP="00F96064">
      <w:pPr>
        <w:keepNext/>
        <w:tabs>
          <w:tab w:val="left" w:pos="9072"/>
        </w:tabs>
        <w:spacing w:after="0" w:line="276" w:lineRule="auto"/>
        <w:ind w:left="0" w:right="215" w:firstLine="709"/>
        <w:rPr>
          <w:sz w:val="28"/>
          <w:szCs w:val="28"/>
        </w:rPr>
      </w:pPr>
      <w:r w:rsidRPr="000C57E6">
        <w:rPr>
          <w:sz w:val="28"/>
          <w:szCs w:val="28"/>
        </w:rPr>
        <w:t xml:space="preserve">11.3. Осуществляют защиту трудовых, социально-экономических и профессиональных прав и интересов членов Профсоюза, в том числе в </w:t>
      </w:r>
      <w:r w:rsidRPr="000C57E6">
        <w:rPr>
          <w:sz w:val="28"/>
          <w:szCs w:val="28"/>
        </w:rPr>
        <w:lastRenderedPageBreak/>
        <w:t>судебных и иных государственных органах, оказывают бесплатную юридическую помощь членам Профсоюза.</w:t>
      </w:r>
    </w:p>
    <w:p w:rsidR="0037666D" w:rsidRPr="000C57E6" w:rsidRDefault="000C7E26" w:rsidP="00F96064">
      <w:pPr>
        <w:keepNext/>
        <w:tabs>
          <w:tab w:val="left" w:pos="9072"/>
        </w:tabs>
        <w:spacing w:after="0" w:line="276" w:lineRule="auto"/>
        <w:ind w:left="0" w:firstLine="709"/>
        <w:rPr>
          <w:sz w:val="28"/>
          <w:szCs w:val="28"/>
        </w:rPr>
      </w:pPr>
      <w:r>
        <w:rPr>
          <w:sz w:val="28"/>
          <w:szCs w:val="28"/>
        </w:rPr>
        <w:t>1</w:t>
      </w:r>
      <w:r w:rsidR="0037666D" w:rsidRPr="000C57E6">
        <w:rPr>
          <w:sz w:val="28"/>
          <w:szCs w:val="28"/>
        </w:rPr>
        <w:t>1.4. Содействуют профессиональному росту педагогических и других работников образовательных учреждений.</w:t>
      </w:r>
    </w:p>
    <w:p w:rsidR="0037666D" w:rsidRPr="000C57E6" w:rsidRDefault="0037666D" w:rsidP="00F96064">
      <w:pPr>
        <w:keepNext/>
        <w:tabs>
          <w:tab w:val="left" w:pos="9072"/>
        </w:tabs>
        <w:spacing w:after="0" w:line="276" w:lineRule="auto"/>
        <w:ind w:left="0" w:firstLine="709"/>
        <w:rPr>
          <w:sz w:val="28"/>
          <w:szCs w:val="28"/>
        </w:rPr>
      </w:pPr>
      <w:r w:rsidRPr="000C57E6">
        <w:rPr>
          <w:sz w:val="28"/>
          <w:szCs w:val="28"/>
        </w:rPr>
        <w:t>11.5. Содействуют улучшению условий труда, быта и оздоровления работников и членов их семей.</w:t>
      </w:r>
    </w:p>
    <w:p w:rsidR="0037666D" w:rsidRPr="000C57E6" w:rsidRDefault="0037666D" w:rsidP="00F96064">
      <w:pPr>
        <w:keepNext/>
        <w:tabs>
          <w:tab w:val="left" w:pos="9072"/>
        </w:tabs>
        <w:spacing w:after="0" w:line="276" w:lineRule="auto"/>
        <w:ind w:left="0" w:right="-1" w:firstLine="709"/>
        <w:rPr>
          <w:sz w:val="28"/>
          <w:szCs w:val="28"/>
        </w:rPr>
      </w:pPr>
      <w:r w:rsidRPr="000C57E6">
        <w:rPr>
          <w:noProof/>
          <w:sz w:val="28"/>
          <w:szCs w:val="28"/>
        </w:rPr>
        <w:drawing>
          <wp:anchor distT="0" distB="0" distL="114300" distR="114300" simplePos="0" relativeHeight="251705344" behindDoc="0" locked="0" layoutInCell="1" allowOverlap="0" wp14:anchorId="160A95A6" wp14:editId="2F1BCBB6">
            <wp:simplePos x="0" y="0"/>
            <wp:positionH relativeFrom="page">
              <wp:posOffset>7429500</wp:posOffset>
            </wp:positionH>
            <wp:positionV relativeFrom="page">
              <wp:posOffset>7107555</wp:posOffset>
            </wp:positionV>
            <wp:extent cx="9525" cy="9525"/>
            <wp:effectExtent l="0" t="0" r="0" b="0"/>
            <wp:wrapSquare wrapText="bothSides"/>
            <wp:docPr id="1611" name="Рисунок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r w:rsidRPr="000C57E6">
        <w:rPr>
          <w:sz w:val="28"/>
          <w:szCs w:val="28"/>
        </w:rPr>
        <w:t>1</w:t>
      </w:r>
      <w:r w:rsidR="000C7E26">
        <w:rPr>
          <w:sz w:val="28"/>
          <w:szCs w:val="28"/>
        </w:rPr>
        <w:t>1</w:t>
      </w:r>
      <w:r w:rsidRPr="000C57E6">
        <w:rPr>
          <w:sz w:val="28"/>
          <w:szCs w:val="28"/>
        </w:rPr>
        <w:t xml:space="preserve">.6. Осуществляют </w:t>
      </w:r>
      <w:proofErr w:type="gramStart"/>
      <w:r w:rsidRPr="000C57E6">
        <w:rPr>
          <w:sz w:val="28"/>
          <w:szCs w:val="28"/>
        </w:rPr>
        <w:t>контроль за</w:t>
      </w:r>
      <w:proofErr w:type="gramEnd"/>
      <w:r w:rsidRPr="000C57E6">
        <w:rPr>
          <w:sz w:val="28"/>
          <w:szCs w:val="28"/>
        </w:rPr>
        <w:t xml:space="preserve"> соблюдением социальных гарантий работников в вопросах обеспечения занятости, увольнения, предоставления льгот и компенсаций в соответствии с законодательством Российской Федерации и Республики Дагестан, настоящим Соглашением.</w:t>
      </w:r>
      <w:r w:rsidRPr="000C57E6">
        <w:rPr>
          <w:sz w:val="28"/>
          <w:szCs w:val="28"/>
        </w:rPr>
        <w:tab/>
      </w:r>
    </w:p>
    <w:p w:rsidR="0037666D" w:rsidRPr="000C57E6" w:rsidRDefault="0037666D" w:rsidP="00F96064">
      <w:pPr>
        <w:keepNext/>
        <w:tabs>
          <w:tab w:val="left" w:pos="9072"/>
        </w:tabs>
        <w:spacing w:after="0" w:line="276" w:lineRule="auto"/>
        <w:ind w:left="0" w:right="9" w:firstLine="709"/>
        <w:rPr>
          <w:sz w:val="28"/>
          <w:szCs w:val="28"/>
        </w:rPr>
      </w:pPr>
      <w:r w:rsidRPr="000C57E6">
        <w:rPr>
          <w:sz w:val="28"/>
          <w:szCs w:val="28"/>
        </w:rPr>
        <w:t>11.7. Принимают необходимые меры по недопущению осуществления действий, приводящих к ухудшению положения образовательных учреждений и их работников.</w:t>
      </w:r>
    </w:p>
    <w:p w:rsidR="0037666D" w:rsidRPr="000C57E6" w:rsidRDefault="000C7E26" w:rsidP="00F96064">
      <w:pPr>
        <w:keepNext/>
        <w:tabs>
          <w:tab w:val="left" w:pos="9072"/>
        </w:tabs>
        <w:spacing w:after="0" w:line="276" w:lineRule="auto"/>
        <w:ind w:left="0" w:right="9" w:firstLine="709"/>
        <w:rPr>
          <w:sz w:val="28"/>
          <w:szCs w:val="28"/>
        </w:rPr>
      </w:pPr>
      <w:r>
        <w:rPr>
          <w:sz w:val="28"/>
          <w:szCs w:val="28"/>
        </w:rPr>
        <w:t>1</w:t>
      </w:r>
      <w:r w:rsidR="0037666D" w:rsidRPr="000C57E6">
        <w:rPr>
          <w:sz w:val="28"/>
          <w:szCs w:val="28"/>
        </w:rPr>
        <w:t>1.8. Анализируют социально-экономическое положение работников отрасли, взаимодействуют с депутатами органов местного самоуправления, Законодательного собрания республики и депутатами Государственной Думы Российской Федерации от Республики Дагестан в разработке предложений, проектов нормативных правовых актов, направленных на совершенствование законодательной базы образования, усиления социальной защищенности работников и обучающихся.</w:t>
      </w:r>
    </w:p>
    <w:p w:rsidR="0037666D" w:rsidRPr="000C57E6" w:rsidRDefault="000C7E26" w:rsidP="00F96064">
      <w:pPr>
        <w:keepNext/>
        <w:tabs>
          <w:tab w:val="left" w:pos="9072"/>
        </w:tabs>
        <w:spacing w:after="0" w:line="276" w:lineRule="auto"/>
        <w:ind w:left="0" w:right="9" w:firstLine="709"/>
        <w:rPr>
          <w:sz w:val="28"/>
          <w:szCs w:val="28"/>
        </w:rPr>
      </w:pPr>
      <w:r>
        <w:rPr>
          <w:sz w:val="28"/>
          <w:szCs w:val="28"/>
        </w:rPr>
        <w:t>1</w:t>
      </w:r>
      <w:r w:rsidR="0037666D" w:rsidRPr="000C57E6">
        <w:rPr>
          <w:sz w:val="28"/>
          <w:szCs w:val="28"/>
        </w:rPr>
        <w:t>1.9. Используют все формы информационного обеспечения с целью наиболее полного информирования профсоюзных организаций и членов Профсоюза о деятельности сторон Соглашения по обеспечению социально-трудовых прав и гарантий работников отрасли.</w:t>
      </w:r>
    </w:p>
    <w:p w:rsidR="0037666D" w:rsidRPr="000C57E6" w:rsidRDefault="0037666D" w:rsidP="00F96064">
      <w:pPr>
        <w:keepNext/>
        <w:tabs>
          <w:tab w:val="left" w:pos="9072"/>
        </w:tabs>
        <w:spacing w:after="0" w:line="276" w:lineRule="auto"/>
        <w:ind w:left="0" w:right="9" w:firstLine="709"/>
        <w:rPr>
          <w:sz w:val="28"/>
          <w:szCs w:val="28"/>
        </w:rPr>
      </w:pPr>
      <w:r w:rsidRPr="000C57E6">
        <w:rPr>
          <w:sz w:val="28"/>
          <w:szCs w:val="28"/>
        </w:rPr>
        <w:t>11.10. Настоящее Соглашение составлено</w:t>
      </w:r>
      <w:proofErr w:type="gramStart"/>
      <w:r w:rsidRPr="000C57E6">
        <w:rPr>
          <w:sz w:val="28"/>
          <w:szCs w:val="28"/>
        </w:rPr>
        <w:t xml:space="preserve"> ,</w:t>
      </w:r>
      <w:proofErr w:type="gramEnd"/>
      <w:r w:rsidRPr="000C57E6">
        <w:rPr>
          <w:sz w:val="28"/>
          <w:szCs w:val="28"/>
        </w:rPr>
        <w:t xml:space="preserve"> и подписано в четырех экземплярах, каждый из которых им</w:t>
      </w:r>
      <w:r w:rsidR="0037102F">
        <w:rPr>
          <w:sz w:val="28"/>
          <w:szCs w:val="28"/>
        </w:rPr>
        <w:t>еет одинаковую юридическую силу.</w:t>
      </w:r>
    </w:p>
    <w:sectPr w:rsidR="0037666D" w:rsidRPr="000C57E6" w:rsidSect="00F96064">
      <w:footerReference w:type="first" r:id="rId127"/>
      <w:pgSz w:w="11906" w:h="16838"/>
      <w:pgMar w:top="993" w:right="850" w:bottom="1134" w:left="1701" w:header="283" w:footer="567" w:gutter="0"/>
      <w:pgBorders w:offsetFrom="page">
        <w:top w:val="twistedLines2" w:sz="5" w:space="24" w:color="auto"/>
        <w:left w:val="twistedLines2" w:sz="5" w:space="24" w:color="auto"/>
        <w:bottom w:val="twistedLines2" w:sz="5" w:space="24" w:color="auto"/>
        <w:right w:val="twistedLines2" w:sz="5" w:space="24" w:color="auto"/>
      </w:pgBorders>
      <w:pgNumType w:start="1"/>
      <w:cols w:space="708"/>
      <w:titlePg/>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2AC" w:rsidRDefault="000B52AC" w:rsidP="000C57E6">
      <w:pPr>
        <w:spacing w:after="0" w:line="240" w:lineRule="auto"/>
      </w:pPr>
      <w:r>
        <w:separator/>
      </w:r>
    </w:p>
  </w:endnote>
  <w:endnote w:type="continuationSeparator" w:id="0">
    <w:p w:rsidR="000B52AC" w:rsidRDefault="000B52AC" w:rsidP="000C5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3397558"/>
      <w:docPartObj>
        <w:docPartGallery w:val="Page Numbers (Bottom of Page)"/>
        <w:docPartUnique/>
      </w:docPartObj>
    </w:sdtPr>
    <w:sdtContent>
      <w:p w:rsidR="00027076" w:rsidRDefault="00027076">
        <w:pPr>
          <w:pStyle w:val="a7"/>
          <w:jc w:val="right"/>
        </w:pPr>
        <w:r w:rsidRPr="0037102F">
          <w:rPr>
            <w:sz w:val="24"/>
            <w:szCs w:val="24"/>
          </w:rPr>
          <w:fldChar w:fldCharType="begin"/>
        </w:r>
        <w:r w:rsidRPr="0037102F">
          <w:rPr>
            <w:sz w:val="24"/>
            <w:szCs w:val="24"/>
          </w:rPr>
          <w:instrText>PAGE   \* MERGEFORMAT</w:instrText>
        </w:r>
        <w:r w:rsidRPr="0037102F">
          <w:rPr>
            <w:sz w:val="24"/>
            <w:szCs w:val="24"/>
          </w:rPr>
          <w:fldChar w:fldCharType="separate"/>
        </w:r>
        <w:r w:rsidR="000C7E26">
          <w:rPr>
            <w:noProof/>
            <w:sz w:val="24"/>
            <w:szCs w:val="24"/>
          </w:rPr>
          <w:t>2</w:t>
        </w:r>
        <w:r w:rsidRPr="0037102F">
          <w:rPr>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818781"/>
      <w:docPartObj>
        <w:docPartGallery w:val="Page Numbers (Bottom of Page)"/>
        <w:docPartUnique/>
      </w:docPartObj>
    </w:sdtPr>
    <w:sdtEndPr>
      <w:rPr>
        <w:sz w:val="24"/>
        <w:szCs w:val="24"/>
      </w:rPr>
    </w:sdtEndPr>
    <w:sdtContent>
      <w:p w:rsidR="00F96064" w:rsidRPr="00F96064" w:rsidRDefault="00F96064">
        <w:pPr>
          <w:pStyle w:val="a7"/>
          <w:jc w:val="right"/>
          <w:rPr>
            <w:sz w:val="24"/>
            <w:szCs w:val="24"/>
          </w:rPr>
        </w:pPr>
        <w:r w:rsidRPr="00F96064">
          <w:rPr>
            <w:sz w:val="24"/>
            <w:szCs w:val="24"/>
          </w:rPr>
          <w:fldChar w:fldCharType="begin"/>
        </w:r>
        <w:r w:rsidRPr="00F96064">
          <w:rPr>
            <w:sz w:val="24"/>
            <w:szCs w:val="24"/>
          </w:rPr>
          <w:instrText>PAGE   \* MERGEFORMAT</w:instrText>
        </w:r>
        <w:r w:rsidRPr="00F96064">
          <w:rPr>
            <w:sz w:val="24"/>
            <w:szCs w:val="24"/>
          </w:rPr>
          <w:fldChar w:fldCharType="separate"/>
        </w:r>
        <w:r w:rsidR="000C7E26">
          <w:rPr>
            <w:noProof/>
            <w:sz w:val="24"/>
            <w:szCs w:val="24"/>
          </w:rPr>
          <w:t>1</w:t>
        </w:r>
        <w:r w:rsidRPr="00F96064">
          <w:rPr>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2AC" w:rsidRDefault="000B52AC" w:rsidP="000C57E6">
      <w:pPr>
        <w:spacing w:after="0" w:line="240" w:lineRule="auto"/>
      </w:pPr>
      <w:r>
        <w:separator/>
      </w:r>
    </w:p>
  </w:footnote>
  <w:footnote w:type="continuationSeparator" w:id="0">
    <w:p w:rsidR="000B52AC" w:rsidRDefault="000B52AC" w:rsidP="000C57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A7604"/>
    <w:multiLevelType w:val="hybridMultilevel"/>
    <w:tmpl w:val="FFFFFFFF"/>
    <w:lvl w:ilvl="0" w:tplc="B232A7CE">
      <w:start w:val="5"/>
      <w:numFmt w:val="decimal"/>
      <w:lvlText w:val="%1."/>
      <w:lvlJc w:val="left"/>
      <w:pPr>
        <w:ind w:left="58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1" w:tplc="34A86922">
      <w:start w:val="1"/>
      <w:numFmt w:val="lowerLetter"/>
      <w:lvlText w:val="%2"/>
      <w:lvlJc w:val="left"/>
      <w:pPr>
        <w:ind w:left="127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2" w:tplc="DB3C48E2">
      <w:start w:val="1"/>
      <w:numFmt w:val="lowerRoman"/>
      <w:lvlText w:val="%3"/>
      <w:lvlJc w:val="left"/>
      <w:pPr>
        <w:ind w:left="199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3" w:tplc="90BE305A">
      <w:start w:val="1"/>
      <w:numFmt w:val="decimal"/>
      <w:lvlText w:val="%4"/>
      <w:lvlJc w:val="left"/>
      <w:pPr>
        <w:ind w:left="271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4" w:tplc="5D1C6568">
      <w:start w:val="1"/>
      <w:numFmt w:val="lowerLetter"/>
      <w:lvlText w:val="%5"/>
      <w:lvlJc w:val="left"/>
      <w:pPr>
        <w:ind w:left="343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5" w:tplc="ABC096E0">
      <w:start w:val="1"/>
      <w:numFmt w:val="lowerRoman"/>
      <w:lvlText w:val="%6"/>
      <w:lvlJc w:val="left"/>
      <w:pPr>
        <w:ind w:left="415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6" w:tplc="AB44FA96">
      <w:start w:val="1"/>
      <w:numFmt w:val="decimal"/>
      <w:lvlText w:val="%7"/>
      <w:lvlJc w:val="left"/>
      <w:pPr>
        <w:ind w:left="487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7" w:tplc="F51CB4BC">
      <w:start w:val="1"/>
      <w:numFmt w:val="lowerLetter"/>
      <w:lvlText w:val="%8"/>
      <w:lvlJc w:val="left"/>
      <w:pPr>
        <w:ind w:left="559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8" w:tplc="3B7C5444">
      <w:start w:val="1"/>
      <w:numFmt w:val="lowerRoman"/>
      <w:lvlText w:val="%9"/>
      <w:lvlJc w:val="left"/>
      <w:pPr>
        <w:ind w:left="631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abstractNum>
  <w:abstractNum w:abstractNumId="1">
    <w:nsid w:val="106470F1"/>
    <w:multiLevelType w:val="hybridMultilevel"/>
    <w:tmpl w:val="DA186D9C"/>
    <w:lvl w:ilvl="0" w:tplc="4DD8E8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23118FB"/>
    <w:multiLevelType w:val="multilevel"/>
    <w:tmpl w:val="774E51A4"/>
    <w:lvl w:ilvl="0">
      <w:start w:val="9"/>
      <w:numFmt w:val="decimal"/>
      <w:lvlText w:val="%1"/>
      <w:lvlJc w:val="left"/>
      <w:pPr>
        <w:ind w:left="360"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1">
      <w:start w:val="3"/>
      <w:numFmt w:val="decimal"/>
      <w:lvlText w:val="%1.%2"/>
      <w:lvlJc w:val="left"/>
      <w:pPr>
        <w:ind w:left="835"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2">
      <w:start w:val="19"/>
      <w:numFmt w:val="decimal"/>
      <w:lvlText w:val="%1.%2.%3."/>
      <w:lvlJc w:val="left"/>
      <w:pPr>
        <w:ind w:left="93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start w:val="1"/>
      <w:numFmt w:val="decimal"/>
      <w:lvlText w:val="%4"/>
      <w:lvlJc w:val="left"/>
      <w:pPr>
        <w:ind w:left="2029"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4">
      <w:start w:val="1"/>
      <w:numFmt w:val="lowerLetter"/>
      <w:lvlText w:val="%5"/>
      <w:lvlJc w:val="left"/>
      <w:pPr>
        <w:ind w:left="2749"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5">
      <w:start w:val="1"/>
      <w:numFmt w:val="lowerRoman"/>
      <w:lvlText w:val="%6"/>
      <w:lvlJc w:val="left"/>
      <w:pPr>
        <w:ind w:left="3469"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6">
      <w:start w:val="1"/>
      <w:numFmt w:val="decimal"/>
      <w:lvlText w:val="%7"/>
      <w:lvlJc w:val="left"/>
      <w:pPr>
        <w:ind w:left="4189"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7">
      <w:start w:val="1"/>
      <w:numFmt w:val="lowerLetter"/>
      <w:lvlText w:val="%8"/>
      <w:lvlJc w:val="left"/>
      <w:pPr>
        <w:ind w:left="4909"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8">
      <w:start w:val="1"/>
      <w:numFmt w:val="lowerRoman"/>
      <w:lvlText w:val="%9"/>
      <w:lvlJc w:val="left"/>
      <w:pPr>
        <w:ind w:left="5629"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abstractNum>
  <w:abstractNum w:abstractNumId="3">
    <w:nsid w:val="14E1227C"/>
    <w:multiLevelType w:val="hybridMultilevel"/>
    <w:tmpl w:val="809C8368"/>
    <w:lvl w:ilvl="0" w:tplc="C61C9C86">
      <w:start w:val="1"/>
      <w:numFmt w:val="decimal"/>
      <w:lvlText w:val="%1)"/>
      <w:lvlJc w:val="left"/>
      <w:pPr>
        <w:ind w:left="44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91444E68">
      <w:start w:val="1"/>
      <w:numFmt w:val="lowerLetter"/>
      <w:lvlText w:val="%2"/>
      <w:lvlJc w:val="left"/>
      <w:pPr>
        <w:ind w:left="1124"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2" w:tplc="5AD06B38">
      <w:start w:val="1"/>
      <w:numFmt w:val="lowerRoman"/>
      <w:lvlText w:val="%3"/>
      <w:lvlJc w:val="left"/>
      <w:pPr>
        <w:ind w:left="1844"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3" w:tplc="9B3A792C">
      <w:start w:val="1"/>
      <w:numFmt w:val="decimal"/>
      <w:lvlText w:val="%4"/>
      <w:lvlJc w:val="left"/>
      <w:pPr>
        <w:ind w:left="2564"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4" w:tplc="FEAEE67C">
      <w:start w:val="1"/>
      <w:numFmt w:val="lowerLetter"/>
      <w:lvlText w:val="%5"/>
      <w:lvlJc w:val="left"/>
      <w:pPr>
        <w:ind w:left="3284"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5" w:tplc="C35C3BA4">
      <w:start w:val="1"/>
      <w:numFmt w:val="lowerRoman"/>
      <w:lvlText w:val="%6"/>
      <w:lvlJc w:val="left"/>
      <w:pPr>
        <w:ind w:left="4004"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6" w:tplc="6D024C06">
      <w:start w:val="1"/>
      <w:numFmt w:val="decimal"/>
      <w:lvlText w:val="%7"/>
      <w:lvlJc w:val="left"/>
      <w:pPr>
        <w:ind w:left="4724"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7" w:tplc="13586BB2">
      <w:start w:val="1"/>
      <w:numFmt w:val="lowerLetter"/>
      <w:lvlText w:val="%8"/>
      <w:lvlJc w:val="left"/>
      <w:pPr>
        <w:ind w:left="5444"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8" w:tplc="02C80F02">
      <w:start w:val="1"/>
      <w:numFmt w:val="lowerRoman"/>
      <w:lvlText w:val="%9"/>
      <w:lvlJc w:val="left"/>
      <w:pPr>
        <w:ind w:left="6164"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abstractNum>
  <w:abstractNum w:abstractNumId="4">
    <w:nsid w:val="16AA211B"/>
    <w:multiLevelType w:val="multilevel"/>
    <w:tmpl w:val="01A0CFA4"/>
    <w:lvl w:ilvl="0">
      <w:start w:val="6"/>
      <w:numFmt w:val="decimal"/>
      <w:lvlText w:val="%1"/>
      <w:lvlJc w:val="left"/>
      <w:pPr>
        <w:ind w:left="360"/>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start w:val="7"/>
      <w:numFmt w:val="decimal"/>
      <w:lvlText w:val="%1.%2"/>
      <w:lvlJc w:val="left"/>
      <w:pPr>
        <w:ind w:left="75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start w:val="4"/>
      <w:numFmt w:val="decimal"/>
      <w:lvlText w:val="%1.%2.%3."/>
      <w:lvlJc w:val="left"/>
      <w:pPr>
        <w:ind w:left="15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6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start w:val="1"/>
      <w:numFmt w:val="lowerLetter"/>
      <w:lvlText w:val="%5"/>
      <w:lvlJc w:val="left"/>
      <w:pPr>
        <w:ind w:left="258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start w:val="1"/>
      <w:numFmt w:val="lowerRoman"/>
      <w:lvlText w:val="%6"/>
      <w:lvlJc w:val="left"/>
      <w:pPr>
        <w:ind w:left="330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start w:val="1"/>
      <w:numFmt w:val="decimal"/>
      <w:lvlText w:val="%7"/>
      <w:lvlJc w:val="left"/>
      <w:pPr>
        <w:ind w:left="402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start w:val="1"/>
      <w:numFmt w:val="lowerLetter"/>
      <w:lvlText w:val="%8"/>
      <w:lvlJc w:val="left"/>
      <w:pPr>
        <w:ind w:left="474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start w:val="1"/>
      <w:numFmt w:val="lowerRoman"/>
      <w:lvlText w:val="%9"/>
      <w:lvlJc w:val="left"/>
      <w:pPr>
        <w:ind w:left="546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5">
    <w:nsid w:val="17956B53"/>
    <w:multiLevelType w:val="hybridMultilevel"/>
    <w:tmpl w:val="784A2762"/>
    <w:lvl w:ilvl="0" w:tplc="468278F2">
      <w:start w:val="1"/>
      <w:numFmt w:val="decimal"/>
      <w:lvlText w:val="%1)"/>
      <w:lvlJc w:val="left"/>
      <w:pPr>
        <w:ind w:left="837"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81FAE4F6">
      <w:start w:val="1"/>
      <w:numFmt w:val="lowerLetter"/>
      <w:lvlText w:val="%2"/>
      <w:lvlJc w:val="left"/>
      <w:pPr>
        <w:ind w:left="150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2" w:tplc="42CAC4E4">
      <w:start w:val="1"/>
      <w:numFmt w:val="lowerRoman"/>
      <w:lvlText w:val="%3"/>
      <w:lvlJc w:val="left"/>
      <w:pPr>
        <w:ind w:left="222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3" w:tplc="D1C04712">
      <w:start w:val="1"/>
      <w:numFmt w:val="decimal"/>
      <w:lvlText w:val="%4"/>
      <w:lvlJc w:val="left"/>
      <w:pPr>
        <w:ind w:left="294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4" w:tplc="13226C02">
      <w:start w:val="1"/>
      <w:numFmt w:val="lowerLetter"/>
      <w:lvlText w:val="%5"/>
      <w:lvlJc w:val="left"/>
      <w:pPr>
        <w:ind w:left="366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5" w:tplc="0564487C">
      <w:start w:val="1"/>
      <w:numFmt w:val="lowerRoman"/>
      <w:lvlText w:val="%6"/>
      <w:lvlJc w:val="left"/>
      <w:pPr>
        <w:ind w:left="438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6" w:tplc="3F74CD9C">
      <w:start w:val="1"/>
      <w:numFmt w:val="decimal"/>
      <w:lvlText w:val="%7"/>
      <w:lvlJc w:val="left"/>
      <w:pPr>
        <w:ind w:left="510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7" w:tplc="570241A2">
      <w:start w:val="1"/>
      <w:numFmt w:val="lowerLetter"/>
      <w:lvlText w:val="%8"/>
      <w:lvlJc w:val="left"/>
      <w:pPr>
        <w:ind w:left="582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8" w:tplc="61742CEA">
      <w:start w:val="1"/>
      <w:numFmt w:val="lowerRoman"/>
      <w:lvlText w:val="%9"/>
      <w:lvlJc w:val="left"/>
      <w:pPr>
        <w:ind w:left="654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abstractNum>
  <w:abstractNum w:abstractNumId="6">
    <w:nsid w:val="19A33875"/>
    <w:multiLevelType w:val="multilevel"/>
    <w:tmpl w:val="FFFFFFFF"/>
    <w:lvl w:ilvl="0">
      <w:start w:val="9"/>
      <w:numFmt w:val="decimal"/>
      <w:lvlText w:val="%1."/>
      <w:lvlJc w:val="left"/>
      <w:pPr>
        <w:ind w:left="695"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1">
      <w:start w:val="2"/>
      <w:numFmt w:val="decimal"/>
      <w:lvlRestart w:val="0"/>
      <w:lvlText w:val="%1.%2."/>
      <w:lvlJc w:val="left"/>
      <w:pPr>
        <w:ind w:left="1540"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2">
      <w:start w:val="4"/>
      <w:numFmt w:val="decimal"/>
      <w:lvlText w:val="%1.%2.%3."/>
      <w:lvlJc w:val="left"/>
      <w:pPr>
        <w:ind w:left="2609"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3">
      <w:start w:val="1"/>
      <w:numFmt w:val="decimal"/>
      <w:lvlText w:val="%4"/>
      <w:lvlJc w:val="left"/>
      <w:pPr>
        <w:ind w:left="1552"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4">
      <w:start w:val="1"/>
      <w:numFmt w:val="lowerLetter"/>
      <w:lvlText w:val="%5"/>
      <w:lvlJc w:val="left"/>
      <w:pPr>
        <w:ind w:left="2272"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5">
      <w:start w:val="1"/>
      <w:numFmt w:val="lowerRoman"/>
      <w:lvlText w:val="%6"/>
      <w:lvlJc w:val="left"/>
      <w:pPr>
        <w:ind w:left="2992"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6">
      <w:start w:val="1"/>
      <w:numFmt w:val="decimal"/>
      <w:lvlText w:val="%7"/>
      <w:lvlJc w:val="left"/>
      <w:pPr>
        <w:ind w:left="3712"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7">
      <w:start w:val="1"/>
      <w:numFmt w:val="lowerLetter"/>
      <w:lvlText w:val="%8"/>
      <w:lvlJc w:val="left"/>
      <w:pPr>
        <w:ind w:left="4432"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8">
      <w:start w:val="1"/>
      <w:numFmt w:val="lowerRoman"/>
      <w:lvlText w:val="%9"/>
      <w:lvlJc w:val="left"/>
      <w:pPr>
        <w:ind w:left="5152"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abstractNum>
  <w:abstractNum w:abstractNumId="7">
    <w:nsid w:val="1C6626BD"/>
    <w:multiLevelType w:val="multilevel"/>
    <w:tmpl w:val="642E9732"/>
    <w:lvl w:ilvl="0">
      <w:start w:val="10"/>
      <w:numFmt w:val="decimal"/>
      <w:lvlText w:val="%1"/>
      <w:lvlJc w:val="left"/>
      <w:pPr>
        <w:ind w:left="36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1">
      <w:start w:val="2"/>
      <w:numFmt w:val="decimal"/>
      <w:lvlText w:val="%1.%2"/>
      <w:lvlJc w:val="left"/>
      <w:pPr>
        <w:ind w:left="644"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2">
      <w:start w:val="1"/>
      <w:numFmt w:val="decimal"/>
      <w:lvlRestart w:val="0"/>
      <w:lvlText w:val="%1.%2.%3."/>
      <w:lvlJc w:val="left"/>
      <w:pPr>
        <w:ind w:left="1563"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start w:val="1"/>
      <w:numFmt w:val="decimal"/>
      <w:lvlText w:val="%4"/>
      <w:lvlJc w:val="left"/>
      <w:pPr>
        <w:ind w:left="1649"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4">
      <w:start w:val="1"/>
      <w:numFmt w:val="lowerLetter"/>
      <w:lvlText w:val="%5"/>
      <w:lvlJc w:val="left"/>
      <w:pPr>
        <w:ind w:left="2369"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5">
      <w:start w:val="1"/>
      <w:numFmt w:val="lowerRoman"/>
      <w:lvlText w:val="%6"/>
      <w:lvlJc w:val="left"/>
      <w:pPr>
        <w:ind w:left="3089"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6">
      <w:start w:val="1"/>
      <w:numFmt w:val="decimal"/>
      <w:lvlText w:val="%7"/>
      <w:lvlJc w:val="left"/>
      <w:pPr>
        <w:ind w:left="3809"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7">
      <w:start w:val="1"/>
      <w:numFmt w:val="lowerLetter"/>
      <w:lvlText w:val="%8"/>
      <w:lvlJc w:val="left"/>
      <w:pPr>
        <w:ind w:left="4529"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8">
      <w:start w:val="1"/>
      <w:numFmt w:val="lowerRoman"/>
      <w:lvlText w:val="%9"/>
      <w:lvlJc w:val="left"/>
      <w:pPr>
        <w:ind w:left="5249"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abstractNum>
  <w:abstractNum w:abstractNumId="8">
    <w:nsid w:val="1D381F45"/>
    <w:multiLevelType w:val="multilevel"/>
    <w:tmpl w:val="190AE072"/>
    <w:lvl w:ilvl="0">
      <w:start w:val="5"/>
      <w:numFmt w:val="decimal"/>
      <w:lvlText w:val="%1."/>
      <w:lvlJc w:val="left"/>
      <w:pPr>
        <w:ind w:left="40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start w:val="1"/>
      <w:numFmt w:val="decimal"/>
      <w:lvlText w:val="%1.%2."/>
      <w:lvlJc w:val="left"/>
      <w:pPr>
        <w:ind w:left="78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start w:val="1"/>
      <w:numFmt w:val="lowerRoman"/>
      <w:lvlText w:val="%3"/>
      <w:lvlJc w:val="left"/>
      <w:pPr>
        <w:ind w:left="1377"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3">
      <w:start w:val="1"/>
      <w:numFmt w:val="decimal"/>
      <w:lvlText w:val="%4"/>
      <w:lvlJc w:val="left"/>
      <w:pPr>
        <w:ind w:left="2097"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4">
      <w:start w:val="1"/>
      <w:numFmt w:val="lowerLetter"/>
      <w:lvlText w:val="%5"/>
      <w:lvlJc w:val="left"/>
      <w:pPr>
        <w:ind w:left="2817"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5">
      <w:start w:val="1"/>
      <w:numFmt w:val="lowerRoman"/>
      <w:lvlText w:val="%6"/>
      <w:lvlJc w:val="left"/>
      <w:pPr>
        <w:ind w:left="3537"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6">
      <w:start w:val="1"/>
      <w:numFmt w:val="decimal"/>
      <w:lvlText w:val="%7"/>
      <w:lvlJc w:val="left"/>
      <w:pPr>
        <w:ind w:left="4257"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7">
      <w:start w:val="1"/>
      <w:numFmt w:val="lowerLetter"/>
      <w:lvlText w:val="%8"/>
      <w:lvlJc w:val="left"/>
      <w:pPr>
        <w:ind w:left="4977"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8">
      <w:start w:val="1"/>
      <w:numFmt w:val="lowerRoman"/>
      <w:lvlText w:val="%9"/>
      <w:lvlJc w:val="left"/>
      <w:pPr>
        <w:ind w:left="5697"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abstractNum>
  <w:abstractNum w:abstractNumId="9">
    <w:nsid w:val="21A57CFA"/>
    <w:multiLevelType w:val="multilevel"/>
    <w:tmpl w:val="8362E266"/>
    <w:lvl w:ilvl="0">
      <w:start w:val="10"/>
      <w:numFmt w:val="decimal"/>
      <w:lvlText w:val="%1"/>
      <w:lvlJc w:val="left"/>
      <w:pPr>
        <w:ind w:left="360"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start w:val="2"/>
      <w:numFmt w:val="decimal"/>
      <w:lvlText w:val="%1.%2"/>
      <w:lvlJc w:val="left"/>
      <w:pPr>
        <w:ind w:left="619"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start w:val="8"/>
      <w:numFmt w:val="decimal"/>
      <w:lvlRestart w:val="0"/>
      <w:lvlText w:val="%1.%2.%3."/>
      <w:lvlJc w:val="left"/>
      <w:pPr>
        <w:ind w:left="107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start w:val="1"/>
      <w:numFmt w:val="decimal"/>
      <w:lvlText w:val="%4"/>
      <w:lvlJc w:val="left"/>
      <w:pPr>
        <w:ind w:left="1598"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start w:val="1"/>
      <w:numFmt w:val="lowerLetter"/>
      <w:lvlText w:val="%5"/>
      <w:lvlJc w:val="left"/>
      <w:pPr>
        <w:ind w:left="2318"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start w:val="1"/>
      <w:numFmt w:val="lowerRoman"/>
      <w:lvlText w:val="%6"/>
      <w:lvlJc w:val="left"/>
      <w:pPr>
        <w:ind w:left="3038"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start w:val="1"/>
      <w:numFmt w:val="decimal"/>
      <w:lvlText w:val="%7"/>
      <w:lvlJc w:val="left"/>
      <w:pPr>
        <w:ind w:left="3758"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start w:val="1"/>
      <w:numFmt w:val="lowerLetter"/>
      <w:lvlText w:val="%8"/>
      <w:lvlJc w:val="left"/>
      <w:pPr>
        <w:ind w:left="4478"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start w:val="1"/>
      <w:numFmt w:val="lowerRoman"/>
      <w:lvlText w:val="%9"/>
      <w:lvlJc w:val="left"/>
      <w:pPr>
        <w:ind w:left="5198"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10">
    <w:nsid w:val="3528055C"/>
    <w:multiLevelType w:val="hybridMultilevel"/>
    <w:tmpl w:val="5970809A"/>
    <w:lvl w:ilvl="0" w:tplc="3976F422">
      <w:start w:val="1"/>
      <w:numFmt w:val="decimal"/>
      <w:lvlText w:val="%1."/>
      <w:lvlJc w:val="left"/>
      <w:pPr>
        <w:ind w:left="1123" w:hanging="360"/>
      </w:pPr>
      <w:rPr>
        <w:rFonts w:hint="default"/>
      </w:rPr>
    </w:lvl>
    <w:lvl w:ilvl="1" w:tplc="04190019" w:tentative="1">
      <w:start w:val="1"/>
      <w:numFmt w:val="lowerLetter"/>
      <w:lvlText w:val="%2."/>
      <w:lvlJc w:val="left"/>
      <w:pPr>
        <w:ind w:left="1843" w:hanging="360"/>
      </w:pPr>
    </w:lvl>
    <w:lvl w:ilvl="2" w:tplc="0419001B" w:tentative="1">
      <w:start w:val="1"/>
      <w:numFmt w:val="lowerRoman"/>
      <w:lvlText w:val="%3."/>
      <w:lvlJc w:val="right"/>
      <w:pPr>
        <w:ind w:left="2563" w:hanging="180"/>
      </w:pPr>
    </w:lvl>
    <w:lvl w:ilvl="3" w:tplc="0419000F" w:tentative="1">
      <w:start w:val="1"/>
      <w:numFmt w:val="decimal"/>
      <w:lvlText w:val="%4."/>
      <w:lvlJc w:val="left"/>
      <w:pPr>
        <w:ind w:left="3283" w:hanging="360"/>
      </w:pPr>
    </w:lvl>
    <w:lvl w:ilvl="4" w:tplc="04190019" w:tentative="1">
      <w:start w:val="1"/>
      <w:numFmt w:val="lowerLetter"/>
      <w:lvlText w:val="%5."/>
      <w:lvlJc w:val="left"/>
      <w:pPr>
        <w:ind w:left="4003" w:hanging="360"/>
      </w:pPr>
    </w:lvl>
    <w:lvl w:ilvl="5" w:tplc="0419001B" w:tentative="1">
      <w:start w:val="1"/>
      <w:numFmt w:val="lowerRoman"/>
      <w:lvlText w:val="%6."/>
      <w:lvlJc w:val="right"/>
      <w:pPr>
        <w:ind w:left="4723" w:hanging="180"/>
      </w:pPr>
    </w:lvl>
    <w:lvl w:ilvl="6" w:tplc="0419000F" w:tentative="1">
      <w:start w:val="1"/>
      <w:numFmt w:val="decimal"/>
      <w:lvlText w:val="%7."/>
      <w:lvlJc w:val="left"/>
      <w:pPr>
        <w:ind w:left="5443" w:hanging="360"/>
      </w:pPr>
    </w:lvl>
    <w:lvl w:ilvl="7" w:tplc="04190019" w:tentative="1">
      <w:start w:val="1"/>
      <w:numFmt w:val="lowerLetter"/>
      <w:lvlText w:val="%8."/>
      <w:lvlJc w:val="left"/>
      <w:pPr>
        <w:ind w:left="6163" w:hanging="360"/>
      </w:pPr>
    </w:lvl>
    <w:lvl w:ilvl="8" w:tplc="0419001B" w:tentative="1">
      <w:start w:val="1"/>
      <w:numFmt w:val="lowerRoman"/>
      <w:lvlText w:val="%9."/>
      <w:lvlJc w:val="right"/>
      <w:pPr>
        <w:ind w:left="6883" w:hanging="180"/>
      </w:pPr>
    </w:lvl>
  </w:abstractNum>
  <w:abstractNum w:abstractNumId="11">
    <w:nsid w:val="37C532E4"/>
    <w:multiLevelType w:val="multilevel"/>
    <w:tmpl w:val="23689CF0"/>
    <w:lvl w:ilvl="0">
      <w:start w:val="9"/>
      <w:numFmt w:val="decimal"/>
      <w:lvlText w:val="%1"/>
      <w:lvlJc w:val="left"/>
      <w:pPr>
        <w:ind w:left="36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1">
      <w:start w:val="12"/>
      <w:numFmt w:val="decimal"/>
      <w:lvlRestart w:val="0"/>
      <w:lvlText w:val="%1.%2."/>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29"/>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3">
      <w:start w:val="1"/>
      <w:numFmt w:val="decimal"/>
      <w:lvlText w:val="%4"/>
      <w:lvlJc w:val="left"/>
      <w:pPr>
        <w:ind w:left="2449"/>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4">
      <w:start w:val="1"/>
      <w:numFmt w:val="lowerLetter"/>
      <w:lvlText w:val="%5"/>
      <w:lvlJc w:val="left"/>
      <w:pPr>
        <w:ind w:left="3169"/>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5">
      <w:start w:val="1"/>
      <w:numFmt w:val="lowerRoman"/>
      <w:lvlText w:val="%6"/>
      <w:lvlJc w:val="left"/>
      <w:pPr>
        <w:ind w:left="3889"/>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6">
      <w:start w:val="1"/>
      <w:numFmt w:val="decimal"/>
      <w:lvlText w:val="%7"/>
      <w:lvlJc w:val="left"/>
      <w:pPr>
        <w:ind w:left="4609"/>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7">
      <w:start w:val="1"/>
      <w:numFmt w:val="lowerLetter"/>
      <w:lvlText w:val="%8"/>
      <w:lvlJc w:val="left"/>
      <w:pPr>
        <w:ind w:left="5329"/>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8">
      <w:start w:val="1"/>
      <w:numFmt w:val="lowerRoman"/>
      <w:lvlText w:val="%9"/>
      <w:lvlJc w:val="left"/>
      <w:pPr>
        <w:ind w:left="6049"/>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abstractNum>
  <w:abstractNum w:abstractNumId="12">
    <w:nsid w:val="41727ADC"/>
    <w:multiLevelType w:val="hybridMultilevel"/>
    <w:tmpl w:val="53A0852E"/>
    <w:lvl w:ilvl="0" w:tplc="D4707264">
      <w:start w:val="4"/>
      <w:numFmt w:val="decimal"/>
      <w:lvlText w:val="%1."/>
      <w:lvlJc w:val="left"/>
      <w:pPr>
        <w:ind w:left="403"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1" w:tplc="D1F8D87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2" w:tplc="65560A2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3" w:tplc="D0DC353E">
      <w:start w:val="1"/>
      <w:numFmt w:val="decimal"/>
      <w:lvlText w:val="%4"/>
      <w:lvlJc w:val="left"/>
      <w:pPr>
        <w:ind w:left="252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4" w:tplc="1A00B66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5" w:tplc="86B2BAB2">
      <w:start w:val="1"/>
      <w:numFmt w:val="lowerRoman"/>
      <w:lvlText w:val="%6"/>
      <w:lvlJc w:val="left"/>
      <w:pPr>
        <w:ind w:left="396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6" w:tplc="EA380078">
      <w:start w:val="1"/>
      <w:numFmt w:val="decimal"/>
      <w:lvlText w:val="%7"/>
      <w:lvlJc w:val="left"/>
      <w:pPr>
        <w:ind w:left="468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7" w:tplc="3B3854B0">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8" w:tplc="61880472">
      <w:start w:val="1"/>
      <w:numFmt w:val="lowerRoman"/>
      <w:lvlText w:val="%9"/>
      <w:lvlJc w:val="left"/>
      <w:pPr>
        <w:ind w:left="612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abstractNum>
  <w:abstractNum w:abstractNumId="13">
    <w:nsid w:val="43EE3586"/>
    <w:multiLevelType w:val="hybridMultilevel"/>
    <w:tmpl w:val="FFFFFFFF"/>
    <w:lvl w:ilvl="0" w:tplc="200E3E56">
      <w:start w:val="1"/>
      <w:numFmt w:val="bullet"/>
      <w:lvlText w:val="•"/>
      <w:lvlJc w:val="left"/>
      <w:pPr>
        <w:ind w:left="1165"/>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lvl w:ilvl="1" w:tplc="D1CE7864">
      <w:start w:val="1"/>
      <w:numFmt w:val="bullet"/>
      <w:lvlText w:val="o"/>
      <w:lvlJc w:val="left"/>
      <w:pPr>
        <w:ind w:left="1092"/>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lvl w:ilvl="2" w:tplc="16B8D8A4">
      <w:start w:val="1"/>
      <w:numFmt w:val="bullet"/>
      <w:lvlText w:val="▪"/>
      <w:lvlJc w:val="left"/>
      <w:pPr>
        <w:ind w:left="1812"/>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lvl w:ilvl="3" w:tplc="8474F448">
      <w:start w:val="1"/>
      <w:numFmt w:val="bullet"/>
      <w:lvlText w:val="•"/>
      <w:lvlJc w:val="left"/>
      <w:pPr>
        <w:ind w:left="2532"/>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lvl w:ilvl="4" w:tplc="3924717A">
      <w:start w:val="1"/>
      <w:numFmt w:val="bullet"/>
      <w:lvlText w:val="o"/>
      <w:lvlJc w:val="left"/>
      <w:pPr>
        <w:ind w:left="3252"/>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lvl w:ilvl="5" w:tplc="ADA2D49E">
      <w:start w:val="1"/>
      <w:numFmt w:val="bullet"/>
      <w:lvlText w:val="▪"/>
      <w:lvlJc w:val="left"/>
      <w:pPr>
        <w:ind w:left="3972"/>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lvl w:ilvl="6" w:tplc="47C6DDBE">
      <w:start w:val="1"/>
      <w:numFmt w:val="bullet"/>
      <w:lvlText w:val="•"/>
      <w:lvlJc w:val="left"/>
      <w:pPr>
        <w:ind w:left="4692"/>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lvl w:ilvl="7" w:tplc="677ED1A4">
      <w:start w:val="1"/>
      <w:numFmt w:val="bullet"/>
      <w:lvlText w:val="o"/>
      <w:lvlJc w:val="left"/>
      <w:pPr>
        <w:ind w:left="5412"/>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lvl w:ilvl="8" w:tplc="FBF80796">
      <w:start w:val="1"/>
      <w:numFmt w:val="bullet"/>
      <w:lvlText w:val="▪"/>
      <w:lvlJc w:val="left"/>
      <w:pPr>
        <w:ind w:left="6132"/>
      </w:pPr>
      <w:rPr>
        <w:rFonts w:ascii="Times New Roman" w:eastAsia="Times New Roman" w:hAnsi="Times New Roman" w:cs="Times New Roman"/>
        <w:b w:val="0"/>
        <w:i w:val="0"/>
        <w:strike w:val="0"/>
        <w:dstrike w:val="0"/>
        <w:color w:val="000000"/>
        <w:sz w:val="112"/>
        <w:szCs w:val="112"/>
        <w:u w:val="none" w:color="000000"/>
        <w:bdr w:val="none" w:sz="0" w:space="0" w:color="auto"/>
        <w:shd w:val="clear" w:color="auto" w:fill="auto"/>
        <w:vertAlign w:val="baseline"/>
      </w:rPr>
    </w:lvl>
  </w:abstractNum>
  <w:abstractNum w:abstractNumId="14">
    <w:nsid w:val="44A07DAD"/>
    <w:multiLevelType w:val="hybridMultilevel"/>
    <w:tmpl w:val="FFFFFFFF"/>
    <w:lvl w:ilvl="0" w:tplc="4A32BD90">
      <w:start w:val="6"/>
      <w:numFmt w:val="decimal"/>
      <w:lvlText w:val="%1."/>
      <w:lvlJc w:val="left"/>
      <w:pPr>
        <w:ind w:left="272"/>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1" w:tplc="C068F550">
      <w:start w:val="1"/>
      <w:numFmt w:val="lowerLetter"/>
      <w:lvlText w:val="%2"/>
      <w:lvlJc w:val="left"/>
      <w:pPr>
        <w:ind w:left="114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2" w:tplc="A20ACFBC">
      <w:start w:val="1"/>
      <w:numFmt w:val="lowerRoman"/>
      <w:lvlText w:val="%3"/>
      <w:lvlJc w:val="left"/>
      <w:pPr>
        <w:ind w:left="186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3" w:tplc="00D8AED0">
      <w:start w:val="1"/>
      <w:numFmt w:val="decimal"/>
      <w:lvlText w:val="%4"/>
      <w:lvlJc w:val="left"/>
      <w:pPr>
        <w:ind w:left="258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4" w:tplc="0D56002E">
      <w:start w:val="1"/>
      <w:numFmt w:val="lowerLetter"/>
      <w:lvlText w:val="%5"/>
      <w:lvlJc w:val="left"/>
      <w:pPr>
        <w:ind w:left="330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5" w:tplc="45C647F2">
      <w:start w:val="1"/>
      <w:numFmt w:val="lowerRoman"/>
      <w:lvlText w:val="%6"/>
      <w:lvlJc w:val="left"/>
      <w:pPr>
        <w:ind w:left="402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6" w:tplc="67E06566">
      <w:start w:val="1"/>
      <w:numFmt w:val="decimal"/>
      <w:lvlText w:val="%7"/>
      <w:lvlJc w:val="left"/>
      <w:pPr>
        <w:ind w:left="474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7" w:tplc="82B61D44">
      <w:start w:val="1"/>
      <w:numFmt w:val="lowerLetter"/>
      <w:lvlText w:val="%8"/>
      <w:lvlJc w:val="left"/>
      <w:pPr>
        <w:ind w:left="546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8" w:tplc="128007DA">
      <w:start w:val="1"/>
      <w:numFmt w:val="lowerRoman"/>
      <w:lvlText w:val="%9"/>
      <w:lvlJc w:val="left"/>
      <w:pPr>
        <w:ind w:left="618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abstractNum>
  <w:abstractNum w:abstractNumId="15">
    <w:nsid w:val="457A0C96"/>
    <w:multiLevelType w:val="multilevel"/>
    <w:tmpl w:val="29A03364"/>
    <w:lvl w:ilvl="0">
      <w:start w:val="6"/>
      <w:numFmt w:val="decimal"/>
      <w:lvlText w:val="%1."/>
      <w:lvlJc w:val="left"/>
      <w:pPr>
        <w:ind w:left="265"/>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start w:val="6"/>
      <w:numFmt w:val="decimal"/>
      <w:lvlText w:val="%1.%2."/>
      <w:lvlJc w:val="left"/>
      <w:pPr>
        <w:ind w:left="6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69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start w:val="1"/>
      <w:numFmt w:val="lowerLetter"/>
      <w:lvlText w:val="%5"/>
      <w:lvlJc w:val="left"/>
      <w:pPr>
        <w:ind w:left="241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start w:val="1"/>
      <w:numFmt w:val="lowerRoman"/>
      <w:lvlText w:val="%6"/>
      <w:lvlJc w:val="left"/>
      <w:pPr>
        <w:ind w:left="313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start w:val="1"/>
      <w:numFmt w:val="decimal"/>
      <w:lvlText w:val="%7"/>
      <w:lvlJc w:val="left"/>
      <w:pPr>
        <w:ind w:left="385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start w:val="1"/>
      <w:numFmt w:val="lowerLetter"/>
      <w:lvlText w:val="%8"/>
      <w:lvlJc w:val="left"/>
      <w:pPr>
        <w:ind w:left="457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start w:val="1"/>
      <w:numFmt w:val="lowerRoman"/>
      <w:lvlText w:val="%9"/>
      <w:lvlJc w:val="left"/>
      <w:pPr>
        <w:ind w:left="5291"/>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16">
    <w:nsid w:val="4AB30103"/>
    <w:multiLevelType w:val="hybridMultilevel"/>
    <w:tmpl w:val="FFFFFFFF"/>
    <w:lvl w:ilvl="0" w:tplc="0DE08A90">
      <w:start w:val="5"/>
      <w:numFmt w:val="decimal"/>
      <w:lvlText w:val="%1."/>
      <w:lvlJc w:val="left"/>
      <w:pPr>
        <w:ind w:left="176"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1" w:tplc="52501870">
      <w:start w:val="1"/>
      <w:numFmt w:val="lowerLetter"/>
      <w:lvlText w:val="%2"/>
      <w:lvlJc w:val="left"/>
      <w:pPr>
        <w:ind w:left="133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2" w:tplc="05C84D54">
      <w:start w:val="1"/>
      <w:numFmt w:val="lowerRoman"/>
      <w:lvlText w:val="%3"/>
      <w:lvlJc w:val="left"/>
      <w:pPr>
        <w:ind w:left="205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3" w:tplc="1868BAF4">
      <w:start w:val="1"/>
      <w:numFmt w:val="decimal"/>
      <w:lvlText w:val="%4"/>
      <w:lvlJc w:val="left"/>
      <w:pPr>
        <w:ind w:left="277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4" w:tplc="D2D4979E">
      <w:start w:val="1"/>
      <w:numFmt w:val="lowerLetter"/>
      <w:lvlText w:val="%5"/>
      <w:lvlJc w:val="left"/>
      <w:pPr>
        <w:ind w:left="349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5" w:tplc="0B74DA12">
      <w:start w:val="1"/>
      <w:numFmt w:val="lowerRoman"/>
      <w:lvlText w:val="%6"/>
      <w:lvlJc w:val="left"/>
      <w:pPr>
        <w:ind w:left="421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6" w:tplc="75360176">
      <w:start w:val="1"/>
      <w:numFmt w:val="decimal"/>
      <w:lvlText w:val="%7"/>
      <w:lvlJc w:val="left"/>
      <w:pPr>
        <w:ind w:left="493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7" w:tplc="85AED3D8">
      <w:start w:val="1"/>
      <w:numFmt w:val="lowerLetter"/>
      <w:lvlText w:val="%8"/>
      <w:lvlJc w:val="left"/>
      <w:pPr>
        <w:ind w:left="565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8" w:tplc="C1381154">
      <w:start w:val="1"/>
      <w:numFmt w:val="lowerRoman"/>
      <w:lvlText w:val="%9"/>
      <w:lvlJc w:val="left"/>
      <w:pPr>
        <w:ind w:left="6372"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abstractNum>
  <w:abstractNum w:abstractNumId="17">
    <w:nsid w:val="51A271B8"/>
    <w:multiLevelType w:val="hybridMultilevel"/>
    <w:tmpl w:val="0166E010"/>
    <w:lvl w:ilvl="0" w:tplc="6E2294AC">
      <w:start w:val="1"/>
      <w:numFmt w:val="decimal"/>
      <w:lvlText w:val="%1."/>
      <w:lvlJc w:val="left"/>
      <w:pPr>
        <w:ind w:left="76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1" w:tplc="2E0AC278">
      <w:start w:val="1"/>
      <w:numFmt w:val="lowerLetter"/>
      <w:lvlText w:val="%2"/>
      <w:lvlJc w:val="left"/>
      <w:pPr>
        <w:ind w:left="143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2" w:tplc="25D85B1C">
      <w:start w:val="1"/>
      <w:numFmt w:val="lowerRoman"/>
      <w:lvlText w:val="%3"/>
      <w:lvlJc w:val="left"/>
      <w:pPr>
        <w:ind w:left="215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3" w:tplc="A75AD930">
      <w:start w:val="1"/>
      <w:numFmt w:val="decimal"/>
      <w:lvlText w:val="%4"/>
      <w:lvlJc w:val="left"/>
      <w:pPr>
        <w:ind w:left="287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4" w:tplc="BDF27600">
      <w:start w:val="1"/>
      <w:numFmt w:val="lowerLetter"/>
      <w:lvlText w:val="%5"/>
      <w:lvlJc w:val="left"/>
      <w:pPr>
        <w:ind w:left="359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5" w:tplc="4C7699BA">
      <w:start w:val="1"/>
      <w:numFmt w:val="lowerRoman"/>
      <w:lvlText w:val="%6"/>
      <w:lvlJc w:val="left"/>
      <w:pPr>
        <w:ind w:left="431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6" w:tplc="EBEC7676">
      <w:start w:val="1"/>
      <w:numFmt w:val="decimal"/>
      <w:lvlText w:val="%7"/>
      <w:lvlJc w:val="left"/>
      <w:pPr>
        <w:ind w:left="503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7" w:tplc="10C22F24">
      <w:start w:val="1"/>
      <w:numFmt w:val="lowerLetter"/>
      <w:lvlText w:val="%8"/>
      <w:lvlJc w:val="left"/>
      <w:pPr>
        <w:ind w:left="575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lvl w:ilvl="8" w:tplc="F0E8A23A">
      <w:start w:val="1"/>
      <w:numFmt w:val="lowerRoman"/>
      <w:lvlText w:val="%9"/>
      <w:lvlJc w:val="left"/>
      <w:pPr>
        <w:ind w:left="6473" w:firstLine="0"/>
      </w:pPr>
      <w:rPr>
        <w:rFonts w:ascii="Times New Roman" w:eastAsia="Times New Roman" w:hAnsi="Times New Roman" w:cs="Times New Roman"/>
        <w:b w:val="0"/>
        <w:i w:val="0"/>
        <w:strike w:val="0"/>
        <w:dstrike w:val="0"/>
        <w:color w:val="000000"/>
        <w:sz w:val="38"/>
        <w:szCs w:val="38"/>
        <w:u w:val="none" w:color="000000"/>
        <w:effect w:val="none"/>
        <w:bdr w:val="none" w:sz="0" w:space="0" w:color="auto" w:frame="1"/>
        <w:vertAlign w:val="baseline"/>
      </w:rPr>
    </w:lvl>
  </w:abstractNum>
  <w:abstractNum w:abstractNumId="18">
    <w:nsid w:val="575A5167"/>
    <w:multiLevelType w:val="multilevel"/>
    <w:tmpl w:val="40847456"/>
    <w:lvl w:ilvl="0">
      <w:start w:val="9"/>
      <w:numFmt w:val="decimal"/>
      <w:lvlText w:val="%1"/>
      <w:lvlJc w:val="left"/>
      <w:pPr>
        <w:ind w:left="360"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1">
      <w:start w:val="3"/>
      <w:numFmt w:val="decimal"/>
      <w:lvlText w:val="%1.%2"/>
      <w:lvlJc w:val="left"/>
      <w:pPr>
        <w:ind w:left="642"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2">
      <w:start w:val="1"/>
      <w:numFmt w:val="decimal"/>
      <w:lvlRestart w:val="0"/>
      <w:lvlText w:val="%1.%2.%3."/>
      <w:lvlJc w:val="left"/>
      <w:pPr>
        <w:ind w:left="16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start w:val="1"/>
      <w:numFmt w:val="decimal"/>
      <w:lvlText w:val="%4"/>
      <w:lvlJc w:val="left"/>
      <w:pPr>
        <w:ind w:left="1643"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4">
      <w:start w:val="1"/>
      <w:numFmt w:val="lowerLetter"/>
      <w:lvlText w:val="%5"/>
      <w:lvlJc w:val="left"/>
      <w:pPr>
        <w:ind w:left="2363"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5">
      <w:start w:val="1"/>
      <w:numFmt w:val="lowerRoman"/>
      <w:lvlText w:val="%6"/>
      <w:lvlJc w:val="left"/>
      <w:pPr>
        <w:ind w:left="3083"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6">
      <w:start w:val="1"/>
      <w:numFmt w:val="decimal"/>
      <w:lvlText w:val="%7"/>
      <w:lvlJc w:val="left"/>
      <w:pPr>
        <w:ind w:left="3803"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7">
      <w:start w:val="1"/>
      <w:numFmt w:val="lowerLetter"/>
      <w:lvlText w:val="%8"/>
      <w:lvlJc w:val="left"/>
      <w:pPr>
        <w:ind w:left="4523"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lvl w:ilvl="8">
      <w:start w:val="1"/>
      <w:numFmt w:val="lowerRoman"/>
      <w:lvlText w:val="%9"/>
      <w:lvlJc w:val="left"/>
      <w:pPr>
        <w:ind w:left="5243" w:firstLine="0"/>
      </w:pPr>
      <w:rPr>
        <w:rFonts w:ascii="Times New Roman" w:eastAsia="Times New Roman" w:hAnsi="Times New Roman" w:cs="Times New Roman"/>
        <w:b w:val="0"/>
        <w:i w:val="0"/>
        <w:strike w:val="0"/>
        <w:dstrike w:val="0"/>
        <w:color w:val="000000"/>
        <w:sz w:val="36"/>
        <w:szCs w:val="36"/>
        <w:u w:val="none" w:color="000000"/>
        <w:effect w:val="none"/>
        <w:bdr w:val="none" w:sz="0" w:space="0" w:color="auto" w:frame="1"/>
        <w:vertAlign w:val="baseline"/>
      </w:rPr>
    </w:lvl>
  </w:abstractNum>
  <w:abstractNum w:abstractNumId="19">
    <w:nsid w:val="5A6A5D71"/>
    <w:multiLevelType w:val="multilevel"/>
    <w:tmpl w:val="43F8D240"/>
    <w:lvl w:ilvl="0">
      <w:start w:val="10"/>
      <w:numFmt w:val="decimal"/>
      <w:lvlText w:val="%1"/>
      <w:lvlJc w:val="left"/>
      <w:pPr>
        <w:ind w:left="360"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1">
      <w:start w:val="1"/>
      <w:numFmt w:val="decimal"/>
      <w:lvlRestart w:val="0"/>
      <w:lvlText w:val="%1.%2."/>
      <w:lvlJc w:val="left"/>
      <w:pPr>
        <w:ind w:left="73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start w:val="1"/>
      <w:numFmt w:val="lowerRoman"/>
      <w:lvlText w:val="%3"/>
      <w:lvlJc w:val="left"/>
      <w:pPr>
        <w:ind w:left="1295"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3">
      <w:start w:val="1"/>
      <w:numFmt w:val="decimal"/>
      <w:lvlText w:val="%4"/>
      <w:lvlJc w:val="left"/>
      <w:pPr>
        <w:ind w:left="2015"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4">
      <w:start w:val="1"/>
      <w:numFmt w:val="lowerLetter"/>
      <w:lvlText w:val="%5"/>
      <w:lvlJc w:val="left"/>
      <w:pPr>
        <w:ind w:left="2735"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5">
      <w:start w:val="1"/>
      <w:numFmt w:val="lowerRoman"/>
      <w:lvlText w:val="%6"/>
      <w:lvlJc w:val="left"/>
      <w:pPr>
        <w:ind w:left="3455"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6">
      <w:start w:val="1"/>
      <w:numFmt w:val="decimal"/>
      <w:lvlText w:val="%7"/>
      <w:lvlJc w:val="left"/>
      <w:pPr>
        <w:ind w:left="4175"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7">
      <w:start w:val="1"/>
      <w:numFmt w:val="lowerLetter"/>
      <w:lvlText w:val="%8"/>
      <w:lvlJc w:val="left"/>
      <w:pPr>
        <w:ind w:left="4895"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lvl w:ilvl="8">
      <w:start w:val="1"/>
      <w:numFmt w:val="lowerRoman"/>
      <w:lvlText w:val="%9"/>
      <w:lvlJc w:val="left"/>
      <w:pPr>
        <w:ind w:left="5615" w:firstLine="0"/>
      </w:pPr>
      <w:rPr>
        <w:rFonts w:ascii="Times New Roman" w:eastAsia="Times New Roman" w:hAnsi="Times New Roman" w:cs="Times New Roman"/>
        <w:b w:val="0"/>
        <w:i w:val="0"/>
        <w:strike w:val="0"/>
        <w:dstrike w:val="0"/>
        <w:color w:val="000000"/>
        <w:sz w:val="34"/>
        <w:szCs w:val="34"/>
        <w:u w:val="none" w:color="000000"/>
        <w:effect w:val="none"/>
        <w:bdr w:val="none" w:sz="0" w:space="0" w:color="auto" w:frame="1"/>
        <w:vertAlign w:val="baseline"/>
      </w:rPr>
    </w:lvl>
  </w:abstractNum>
  <w:abstractNum w:abstractNumId="20">
    <w:nsid w:val="5E9B39BA"/>
    <w:multiLevelType w:val="multilevel"/>
    <w:tmpl w:val="A60236B8"/>
    <w:lvl w:ilvl="0">
      <w:start w:val="10"/>
      <w:numFmt w:val="decimal"/>
      <w:lvlText w:val="%1"/>
      <w:lvlJc w:val="left"/>
      <w:pPr>
        <w:ind w:left="360"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1">
      <w:start w:val="3"/>
      <w:numFmt w:val="decimal"/>
      <w:lvlText w:val="%1.%2"/>
      <w:lvlJc w:val="left"/>
      <w:pPr>
        <w:ind w:left="444"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2">
      <w:start w:val="2"/>
      <w:numFmt w:val="decimal"/>
      <w:lvlRestart w:val="0"/>
      <w:lvlText w:val="%1.%2.%3."/>
      <w:lvlJc w:val="left"/>
      <w:pPr>
        <w:ind w:left="1363"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start w:val="1"/>
      <w:numFmt w:val="decimal"/>
      <w:lvlText w:val="%4"/>
      <w:lvlJc w:val="left"/>
      <w:pPr>
        <w:ind w:left="1248"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4">
      <w:start w:val="1"/>
      <w:numFmt w:val="lowerLetter"/>
      <w:lvlText w:val="%5"/>
      <w:lvlJc w:val="left"/>
      <w:pPr>
        <w:ind w:left="1968"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5">
      <w:start w:val="1"/>
      <w:numFmt w:val="lowerRoman"/>
      <w:lvlText w:val="%6"/>
      <w:lvlJc w:val="left"/>
      <w:pPr>
        <w:ind w:left="2688"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6">
      <w:start w:val="1"/>
      <w:numFmt w:val="decimal"/>
      <w:lvlText w:val="%7"/>
      <w:lvlJc w:val="left"/>
      <w:pPr>
        <w:ind w:left="3408"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7">
      <w:start w:val="1"/>
      <w:numFmt w:val="lowerLetter"/>
      <w:lvlText w:val="%8"/>
      <w:lvlJc w:val="left"/>
      <w:pPr>
        <w:ind w:left="4128"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8">
      <w:start w:val="1"/>
      <w:numFmt w:val="lowerRoman"/>
      <w:lvlText w:val="%9"/>
      <w:lvlJc w:val="left"/>
      <w:pPr>
        <w:ind w:left="4848"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abstractNum>
  <w:abstractNum w:abstractNumId="21">
    <w:nsid w:val="63172814"/>
    <w:multiLevelType w:val="multilevel"/>
    <w:tmpl w:val="3594018C"/>
    <w:lvl w:ilvl="0">
      <w:start w:val="1"/>
      <w:numFmt w:val="decimal"/>
      <w:lvlText w:val="%1."/>
      <w:lvlJc w:val="left"/>
      <w:pPr>
        <w:ind w:left="71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start w:val="10"/>
      <w:numFmt w:val="decimal"/>
      <w:lvlText w:val="%1.%2."/>
      <w:lvlJc w:val="left"/>
      <w:pPr>
        <w:ind w:left="91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start w:val="1"/>
      <w:numFmt w:val="lowerRoman"/>
      <w:lvlText w:val="%3"/>
      <w:lvlJc w:val="left"/>
      <w:pPr>
        <w:ind w:left="1525"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3">
      <w:start w:val="1"/>
      <w:numFmt w:val="decimal"/>
      <w:lvlText w:val="%4"/>
      <w:lvlJc w:val="left"/>
      <w:pPr>
        <w:ind w:left="2245"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4">
      <w:start w:val="1"/>
      <w:numFmt w:val="lowerLetter"/>
      <w:lvlText w:val="%5"/>
      <w:lvlJc w:val="left"/>
      <w:pPr>
        <w:ind w:left="2965"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5">
      <w:start w:val="1"/>
      <w:numFmt w:val="lowerRoman"/>
      <w:lvlText w:val="%6"/>
      <w:lvlJc w:val="left"/>
      <w:pPr>
        <w:ind w:left="3685"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6">
      <w:start w:val="1"/>
      <w:numFmt w:val="decimal"/>
      <w:lvlText w:val="%7"/>
      <w:lvlJc w:val="left"/>
      <w:pPr>
        <w:ind w:left="4405"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7">
      <w:start w:val="1"/>
      <w:numFmt w:val="lowerLetter"/>
      <w:lvlText w:val="%8"/>
      <w:lvlJc w:val="left"/>
      <w:pPr>
        <w:ind w:left="5125"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lvl w:ilvl="8">
      <w:start w:val="1"/>
      <w:numFmt w:val="lowerRoman"/>
      <w:lvlText w:val="%9"/>
      <w:lvlJc w:val="left"/>
      <w:pPr>
        <w:ind w:left="5845" w:firstLine="0"/>
      </w:pPr>
      <w:rPr>
        <w:rFonts w:ascii="Times New Roman" w:eastAsia="Times New Roman" w:hAnsi="Times New Roman" w:cs="Times New Roman"/>
        <w:b w:val="0"/>
        <w:i w:val="0"/>
        <w:strike w:val="0"/>
        <w:dstrike w:val="0"/>
        <w:color w:val="000000"/>
        <w:sz w:val="32"/>
        <w:szCs w:val="32"/>
        <w:u w:val="none" w:color="000000"/>
        <w:effect w:val="none"/>
        <w:bdr w:val="none" w:sz="0" w:space="0" w:color="auto" w:frame="1"/>
        <w:vertAlign w:val="baseline"/>
      </w:rPr>
    </w:lvl>
  </w:abstractNum>
  <w:abstractNum w:abstractNumId="22">
    <w:nsid w:val="6DC311EB"/>
    <w:multiLevelType w:val="multilevel"/>
    <w:tmpl w:val="44FE39B4"/>
    <w:lvl w:ilvl="0">
      <w:start w:val="10"/>
      <w:numFmt w:val="decimal"/>
      <w:lvlText w:val="%1."/>
      <w:lvlJc w:val="left"/>
      <w:pPr>
        <w:ind w:left="825" w:hanging="825"/>
      </w:pPr>
      <w:rPr>
        <w:rFonts w:hint="default"/>
      </w:rPr>
    </w:lvl>
    <w:lvl w:ilvl="1">
      <w:start w:val="3"/>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DD133AB"/>
    <w:multiLevelType w:val="multilevel"/>
    <w:tmpl w:val="B170A296"/>
    <w:lvl w:ilvl="0">
      <w:start w:val="9"/>
      <w:numFmt w:val="decimal"/>
      <w:lvlText w:val="%1."/>
      <w:lvlJc w:val="left"/>
      <w:pPr>
        <w:ind w:left="675" w:hanging="675"/>
      </w:pPr>
      <w:rPr>
        <w:rFonts w:hint="default"/>
      </w:rPr>
    </w:lvl>
    <w:lvl w:ilvl="1">
      <w:start w:val="1"/>
      <w:numFmt w:val="decimal"/>
      <w:lvlText w:val="%1.%2."/>
      <w:lvlJc w:val="left"/>
      <w:pPr>
        <w:ind w:left="924" w:hanging="720"/>
      </w:pPr>
      <w:rPr>
        <w:rFonts w:hint="default"/>
      </w:rPr>
    </w:lvl>
    <w:lvl w:ilvl="2">
      <w:start w:val="2"/>
      <w:numFmt w:val="decimal"/>
      <w:lvlText w:val="%1.%2.%3."/>
      <w:lvlJc w:val="left"/>
      <w:pPr>
        <w:ind w:left="1128" w:hanging="720"/>
      </w:pPr>
      <w:rPr>
        <w:rFonts w:hint="default"/>
      </w:rPr>
    </w:lvl>
    <w:lvl w:ilvl="3">
      <w:start w:val="1"/>
      <w:numFmt w:val="decimal"/>
      <w:lvlText w:val="%1.%2.%3.%4."/>
      <w:lvlJc w:val="left"/>
      <w:pPr>
        <w:ind w:left="1692" w:hanging="1080"/>
      </w:pPr>
      <w:rPr>
        <w:rFonts w:hint="default"/>
      </w:rPr>
    </w:lvl>
    <w:lvl w:ilvl="4">
      <w:start w:val="1"/>
      <w:numFmt w:val="decimal"/>
      <w:lvlText w:val="%1.%2.%3.%4.%5."/>
      <w:lvlJc w:val="left"/>
      <w:pPr>
        <w:ind w:left="1896" w:hanging="1080"/>
      </w:pPr>
      <w:rPr>
        <w:rFonts w:hint="default"/>
      </w:rPr>
    </w:lvl>
    <w:lvl w:ilvl="5">
      <w:start w:val="1"/>
      <w:numFmt w:val="decimal"/>
      <w:lvlText w:val="%1.%2.%3.%4.%5.%6."/>
      <w:lvlJc w:val="left"/>
      <w:pPr>
        <w:ind w:left="2460" w:hanging="1440"/>
      </w:pPr>
      <w:rPr>
        <w:rFonts w:hint="default"/>
      </w:rPr>
    </w:lvl>
    <w:lvl w:ilvl="6">
      <w:start w:val="1"/>
      <w:numFmt w:val="decimal"/>
      <w:lvlText w:val="%1.%2.%3.%4.%5.%6.%7."/>
      <w:lvlJc w:val="left"/>
      <w:pPr>
        <w:ind w:left="3024" w:hanging="1800"/>
      </w:pPr>
      <w:rPr>
        <w:rFonts w:hint="default"/>
      </w:rPr>
    </w:lvl>
    <w:lvl w:ilvl="7">
      <w:start w:val="1"/>
      <w:numFmt w:val="decimal"/>
      <w:lvlText w:val="%1.%2.%3.%4.%5.%6.%7.%8."/>
      <w:lvlJc w:val="left"/>
      <w:pPr>
        <w:ind w:left="3228" w:hanging="1800"/>
      </w:pPr>
      <w:rPr>
        <w:rFonts w:hint="default"/>
      </w:rPr>
    </w:lvl>
    <w:lvl w:ilvl="8">
      <w:start w:val="1"/>
      <w:numFmt w:val="decimal"/>
      <w:lvlText w:val="%1.%2.%3.%4.%5.%6.%7.%8.%9."/>
      <w:lvlJc w:val="left"/>
      <w:pPr>
        <w:ind w:left="3792" w:hanging="2160"/>
      </w:pPr>
      <w:rPr>
        <w:rFonts w:hint="default"/>
      </w:rPr>
    </w:lvl>
  </w:abstractNum>
  <w:abstractNum w:abstractNumId="24">
    <w:nsid w:val="72044175"/>
    <w:multiLevelType w:val="multilevel"/>
    <w:tmpl w:val="CCEE6BE8"/>
    <w:lvl w:ilvl="0">
      <w:start w:val="9"/>
      <w:numFmt w:val="decimal"/>
      <w:lvlText w:val="%1."/>
      <w:lvlJc w:val="left"/>
      <w:pPr>
        <w:ind w:left="675" w:hanging="675"/>
      </w:pPr>
      <w:rPr>
        <w:rFonts w:hint="default"/>
      </w:rPr>
    </w:lvl>
    <w:lvl w:ilvl="1">
      <w:start w:val="2"/>
      <w:numFmt w:val="decimal"/>
      <w:lvlText w:val="%1.%2."/>
      <w:lvlJc w:val="left"/>
      <w:pPr>
        <w:ind w:left="2024" w:hanging="720"/>
      </w:pPr>
      <w:rPr>
        <w:rFonts w:hint="default"/>
      </w:rPr>
    </w:lvl>
    <w:lvl w:ilvl="2">
      <w:start w:val="5"/>
      <w:numFmt w:val="decimal"/>
      <w:lvlText w:val="%1.%2.%3."/>
      <w:lvlJc w:val="left"/>
      <w:pPr>
        <w:ind w:left="3328" w:hanging="720"/>
      </w:pPr>
      <w:rPr>
        <w:rFonts w:hint="default"/>
      </w:rPr>
    </w:lvl>
    <w:lvl w:ilvl="3">
      <w:start w:val="1"/>
      <w:numFmt w:val="decimal"/>
      <w:lvlText w:val="%1.%2.%3.%4."/>
      <w:lvlJc w:val="left"/>
      <w:pPr>
        <w:ind w:left="4992" w:hanging="1080"/>
      </w:pPr>
      <w:rPr>
        <w:rFonts w:hint="default"/>
      </w:rPr>
    </w:lvl>
    <w:lvl w:ilvl="4">
      <w:start w:val="1"/>
      <w:numFmt w:val="decimal"/>
      <w:lvlText w:val="%1.%2.%3.%4.%5."/>
      <w:lvlJc w:val="left"/>
      <w:pPr>
        <w:ind w:left="6296" w:hanging="1080"/>
      </w:pPr>
      <w:rPr>
        <w:rFonts w:hint="default"/>
      </w:rPr>
    </w:lvl>
    <w:lvl w:ilvl="5">
      <w:start w:val="1"/>
      <w:numFmt w:val="decimal"/>
      <w:lvlText w:val="%1.%2.%3.%4.%5.%6."/>
      <w:lvlJc w:val="left"/>
      <w:pPr>
        <w:ind w:left="7960" w:hanging="1440"/>
      </w:pPr>
      <w:rPr>
        <w:rFonts w:hint="default"/>
      </w:rPr>
    </w:lvl>
    <w:lvl w:ilvl="6">
      <w:start w:val="1"/>
      <w:numFmt w:val="decimal"/>
      <w:lvlText w:val="%1.%2.%3.%4.%5.%6.%7."/>
      <w:lvlJc w:val="left"/>
      <w:pPr>
        <w:ind w:left="9624" w:hanging="1800"/>
      </w:pPr>
      <w:rPr>
        <w:rFonts w:hint="default"/>
      </w:rPr>
    </w:lvl>
    <w:lvl w:ilvl="7">
      <w:start w:val="1"/>
      <w:numFmt w:val="decimal"/>
      <w:lvlText w:val="%1.%2.%3.%4.%5.%6.%7.%8."/>
      <w:lvlJc w:val="left"/>
      <w:pPr>
        <w:ind w:left="10928" w:hanging="1800"/>
      </w:pPr>
      <w:rPr>
        <w:rFonts w:hint="default"/>
      </w:rPr>
    </w:lvl>
    <w:lvl w:ilvl="8">
      <w:start w:val="1"/>
      <w:numFmt w:val="decimal"/>
      <w:lvlText w:val="%1.%2.%3.%4.%5.%6.%7.%8.%9."/>
      <w:lvlJc w:val="left"/>
      <w:pPr>
        <w:ind w:left="12592" w:hanging="2160"/>
      </w:pPr>
      <w:rPr>
        <w:rFonts w:hint="default"/>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6"/>
    <w:lvlOverride w:ilvl="0">
      <w:startOverride w:val="9"/>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9"/>
    </w:lvlOverride>
    <w:lvlOverride w:ilvl="1">
      <w:startOverride w:val="3"/>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0"/>
    </w:lvlOverride>
    <w:lvlOverride w:ilvl="1">
      <w:startOverride w:val="2"/>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0"/>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5"/>
  </w:num>
  <w:num w:numId="19">
    <w:abstractNumId w:val="4"/>
  </w:num>
  <w:num w:numId="20">
    <w:abstractNumId w:val="13"/>
  </w:num>
  <w:num w:numId="21">
    <w:abstractNumId w:val="11"/>
  </w:num>
  <w:num w:numId="22">
    <w:abstractNumId w:val="1"/>
  </w:num>
  <w:num w:numId="23">
    <w:abstractNumId w:val="23"/>
  </w:num>
  <w:num w:numId="24">
    <w:abstractNumId w:val="24"/>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395"/>
    <w:rsid w:val="00027076"/>
    <w:rsid w:val="00087D0C"/>
    <w:rsid w:val="00095323"/>
    <w:rsid w:val="000B52AC"/>
    <w:rsid w:val="000C57E6"/>
    <w:rsid w:val="000C7E26"/>
    <w:rsid w:val="000F45B8"/>
    <w:rsid w:val="00174BB7"/>
    <w:rsid w:val="003106F9"/>
    <w:rsid w:val="0037102F"/>
    <w:rsid w:val="0037666D"/>
    <w:rsid w:val="003F0C24"/>
    <w:rsid w:val="004658EA"/>
    <w:rsid w:val="00741B0F"/>
    <w:rsid w:val="007C5B3A"/>
    <w:rsid w:val="007F6A32"/>
    <w:rsid w:val="00801458"/>
    <w:rsid w:val="00830EA6"/>
    <w:rsid w:val="008B28BB"/>
    <w:rsid w:val="008F2F1B"/>
    <w:rsid w:val="00900BD1"/>
    <w:rsid w:val="009F0769"/>
    <w:rsid w:val="00A23034"/>
    <w:rsid w:val="00A82395"/>
    <w:rsid w:val="00AB3DD4"/>
    <w:rsid w:val="00BB3F05"/>
    <w:rsid w:val="00BF2FB4"/>
    <w:rsid w:val="00C625A2"/>
    <w:rsid w:val="00D36028"/>
    <w:rsid w:val="00D93153"/>
    <w:rsid w:val="00DD1B98"/>
    <w:rsid w:val="00DD544D"/>
    <w:rsid w:val="00DF79ED"/>
    <w:rsid w:val="00F6265F"/>
    <w:rsid w:val="00F9547C"/>
    <w:rsid w:val="00F96064"/>
    <w:rsid w:val="00F962D5"/>
    <w:rsid w:val="00FA79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66D"/>
    <w:pPr>
      <w:spacing w:after="4" w:line="252" w:lineRule="auto"/>
      <w:ind w:left="419" w:hanging="10"/>
      <w:jc w:val="both"/>
    </w:pPr>
    <w:rPr>
      <w:rFonts w:ascii="Times New Roman" w:eastAsia="Times New Roman" w:hAnsi="Times New Roman" w:cs="Times New Roman"/>
      <w:color w:val="000000"/>
      <w:sz w:val="34"/>
      <w:lang w:eastAsia="ru-RU"/>
    </w:rPr>
  </w:style>
  <w:style w:type="paragraph" w:styleId="1">
    <w:name w:val="heading 1"/>
    <w:next w:val="a"/>
    <w:link w:val="10"/>
    <w:uiPriority w:val="9"/>
    <w:unhideWhenUsed/>
    <w:qFormat/>
    <w:rsid w:val="00027076"/>
    <w:pPr>
      <w:keepNext/>
      <w:keepLines/>
      <w:spacing w:after="0" w:line="259" w:lineRule="auto"/>
      <w:ind w:left="66"/>
      <w:outlineLvl w:val="0"/>
    </w:pPr>
    <w:rPr>
      <w:rFonts w:ascii="Times New Roman" w:eastAsia="Times New Roman" w:hAnsi="Times New Roman" w:cs="Times New Roman"/>
      <w:color w:val="000000"/>
      <w:sz w:val="4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66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7666D"/>
    <w:rPr>
      <w:rFonts w:ascii="Tahoma" w:eastAsia="Times New Roman" w:hAnsi="Tahoma" w:cs="Tahoma"/>
      <w:color w:val="000000"/>
      <w:sz w:val="16"/>
      <w:szCs w:val="16"/>
      <w:lang w:eastAsia="ru-RU"/>
    </w:rPr>
  </w:style>
  <w:style w:type="paragraph" w:styleId="a5">
    <w:name w:val="header"/>
    <w:basedOn w:val="a"/>
    <w:link w:val="a6"/>
    <w:uiPriority w:val="99"/>
    <w:unhideWhenUsed/>
    <w:rsid w:val="000C57E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C57E6"/>
    <w:rPr>
      <w:rFonts w:ascii="Times New Roman" w:eastAsia="Times New Roman" w:hAnsi="Times New Roman" w:cs="Times New Roman"/>
      <w:color w:val="000000"/>
      <w:sz w:val="34"/>
      <w:lang w:eastAsia="ru-RU"/>
    </w:rPr>
  </w:style>
  <w:style w:type="paragraph" w:styleId="a7">
    <w:name w:val="footer"/>
    <w:basedOn w:val="a"/>
    <w:link w:val="a8"/>
    <w:uiPriority w:val="99"/>
    <w:unhideWhenUsed/>
    <w:rsid w:val="000C57E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C57E6"/>
    <w:rPr>
      <w:rFonts w:ascii="Times New Roman" w:eastAsia="Times New Roman" w:hAnsi="Times New Roman" w:cs="Times New Roman"/>
      <w:color w:val="000000"/>
      <w:sz w:val="34"/>
      <w:lang w:eastAsia="ru-RU"/>
    </w:rPr>
  </w:style>
  <w:style w:type="paragraph" w:styleId="a9">
    <w:name w:val="List Paragraph"/>
    <w:basedOn w:val="a"/>
    <w:uiPriority w:val="34"/>
    <w:qFormat/>
    <w:rsid w:val="008F2F1B"/>
    <w:pPr>
      <w:ind w:left="720"/>
      <w:contextualSpacing/>
    </w:pPr>
  </w:style>
  <w:style w:type="character" w:customStyle="1" w:styleId="10">
    <w:name w:val="Заголовок 1 Знак"/>
    <w:basedOn w:val="a0"/>
    <w:link w:val="1"/>
    <w:uiPriority w:val="9"/>
    <w:rsid w:val="00027076"/>
    <w:rPr>
      <w:rFonts w:ascii="Times New Roman" w:eastAsia="Times New Roman" w:hAnsi="Times New Roman" w:cs="Times New Roman"/>
      <w:color w:val="000000"/>
      <w:sz w:val="4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66D"/>
    <w:pPr>
      <w:spacing w:after="4" w:line="252" w:lineRule="auto"/>
      <w:ind w:left="419" w:hanging="10"/>
      <w:jc w:val="both"/>
    </w:pPr>
    <w:rPr>
      <w:rFonts w:ascii="Times New Roman" w:eastAsia="Times New Roman" w:hAnsi="Times New Roman" w:cs="Times New Roman"/>
      <w:color w:val="000000"/>
      <w:sz w:val="34"/>
      <w:lang w:eastAsia="ru-RU"/>
    </w:rPr>
  </w:style>
  <w:style w:type="paragraph" w:styleId="1">
    <w:name w:val="heading 1"/>
    <w:next w:val="a"/>
    <w:link w:val="10"/>
    <w:uiPriority w:val="9"/>
    <w:unhideWhenUsed/>
    <w:qFormat/>
    <w:rsid w:val="00027076"/>
    <w:pPr>
      <w:keepNext/>
      <w:keepLines/>
      <w:spacing w:after="0" w:line="259" w:lineRule="auto"/>
      <w:ind w:left="66"/>
      <w:outlineLvl w:val="0"/>
    </w:pPr>
    <w:rPr>
      <w:rFonts w:ascii="Times New Roman" w:eastAsia="Times New Roman" w:hAnsi="Times New Roman" w:cs="Times New Roman"/>
      <w:color w:val="000000"/>
      <w:sz w:val="4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666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7666D"/>
    <w:rPr>
      <w:rFonts w:ascii="Tahoma" w:eastAsia="Times New Roman" w:hAnsi="Tahoma" w:cs="Tahoma"/>
      <w:color w:val="000000"/>
      <w:sz w:val="16"/>
      <w:szCs w:val="16"/>
      <w:lang w:eastAsia="ru-RU"/>
    </w:rPr>
  </w:style>
  <w:style w:type="paragraph" w:styleId="a5">
    <w:name w:val="header"/>
    <w:basedOn w:val="a"/>
    <w:link w:val="a6"/>
    <w:uiPriority w:val="99"/>
    <w:unhideWhenUsed/>
    <w:rsid w:val="000C57E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C57E6"/>
    <w:rPr>
      <w:rFonts w:ascii="Times New Roman" w:eastAsia="Times New Roman" w:hAnsi="Times New Roman" w:cs="Times New Roman"/>
      <w:color w:val="000000"/>
      <w:sz w:val="34"/>
      <w:lang w:eastAsia="ru-RU"/>
    </w:rPr>
  </w:style>
  <w:style w:type="paragraph" w:styleId="a7">
    <w:name w:val="footer"/>
    <w:basedOn w:val="a"/>
    <w:link w:val="a8"/>
    <w:uiPriority w:val="99"/>
    <w:unhideWhenUsed/>
    <w:rsid w:val="000C57E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C57E6"/>
    <w:rPr>
      <w:rFonts w:ascii="Times New Roman" w:eastAsia="Times New Roman" w:hAnsi="Times New Roman" w:cs="Times New Roman"/>
      <w:color w:val="000000"/>
      <w:sz w:val="34"/>
      <w:lang w:eastAsia="ru-RU"/>
    </w:rPr>
  </w:style>
  <w:style w:type="paragraph" w:styleId="a9">
    <w:name w:val="List Paragraph"/>
    <w:basedOn w:val="a"/>
    <w:uiPriority w:val="34"/>
    <w:qFormat/>
    <w:rsid w:val="008F2F1B"/>
    <w:pPr>
      <w:ind w:left="720"/>
      <w:contextualSpacing/>
    </w:pPr>
  </w:style>
  <w:style w:type="character" w:customStyle="1" w:styleId="10">
    <w:name w:val="Заголовок 1 Знак"/>
    <w:basedOn w:val="a0"/>
    <w:link w:val="1"/>
    <w:uiPriority w:val="9"/>
    <w:rsid w:val="00027076"/>
    <w:rPr>
      <w:rFonts w:ascii="Times New Roman" w:eastAsia="Times New Roman" w:hAnsi="Times New Roman" w:cs="Times New Roman"/>
      <w:color w:val="000000"/>
      <w:sz w:val="4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943782">
      <w:bodyDiv w:val="1"/>
      <w:marLeft w:val="0"/>
      <w:marRight w:val="0"/>
      <w:marTop w:val="0"/>
      <w:marBottom w:val="0"/>
      <w:divBdr>
        <w:top w:val="none" w:sz="0" w:space="0" w:color="auto"/>
        <w:left w:val="none" w:sz="0" w:space="0" w:color="auto"/>
        <w:bottom w:val="none" w:sz="0" w:space="0" w:color="auto"/>
        <w:right w:val="none" w:sz="0" w:space="0" w:color="auto"/>
      </w:divBdr>
    </w:div>
    <w:div w:id="559366592">
      <w:bodyDiv w:val="1"/>
      <w:marLeft w:val="0"/>
      <w:marRight w:val="0"/>
      <w:marTop w:val="0"/>
      <w:marBottom w:val="0"/>
      <w:divBdr>
        <w:top w:val="none" w:sz="0" w:space="0" w:color="auto"/>
        <w:left w:val="none" w:sz="0" w:space="0" w:color="auto"/>
        <w:bottom w:val="none" w:sz="0" w:space="0" w:color="auto"/>
        <w:right w:val="none" w:sz="0" w:space="0" w:color="auto"/>
      </w:divBdr>
    </w:div>
    <w:div w:id="651325621">
      <w:bodyDiv w:val="1"/>
      <w:marLeft w:val="0"/>
      <w:marRight w:val="0"/>
      <w:marTop w:val="0"/>
      <w:marBottom w:val="0"/>
      <w:divBdr>
        <w:top w:val="none" w:sz="0" w:space="0" w:color="auto"/>
        <w:left w:val="none" w:sz="0" w:space="0" w:color="auto"/>
        <w:bottom w:val="none" w:sz="0" w:space="0" w:color="auto"/>
        <w:right w:val="none" w:sz="0" w:space="0" w:color="auto"/>
      </w:divBdr>
    </w:div>
    <w:div w:id="654648684">
      <w:bodyDiv w:val="1"/>
      <w:marLeft w:val="0"/>
      <w:marRight w:val="0"/>
      <w:marTop w:val="0"/>
      <w:marBottom w:val="0"/>
      <w:divBdr>
        <w:top w:val="none" w:sz="0" w:space="0" w:color="auto"/>
        <w:left w:val="none" w:sz="0" w:space="0" w:color="auto"/>
        <w:bottom w:val="none" w:sz="0" w:space="0" w:color="auto"/>
        <w:right w:val="none" w:sz="0" w:space="0" w:color="auto"/>
      </w:divBdr>
    </w:div>
    <w:div w:id="1199973438">
      <w:bodyDiv w:val="1"/>
      <w:marLeft w:val="0"/>
      <w:marRight w:val="0"/>
      <w:marTop w:val="0"/>
      <w:marBottom w:val="0"/>
      <w:divBdr>
        <w:top w:val="none" w:sz="0" w:space="0" w:color="auto"/>
        <w:left w:val="none" w:sz="0" w:space="0" w:color="auto"/>
        <w:bottom w:val="none" w:sz="0" w:space="0" w:color="auto"/>
        <w:right w:val="none" w:sz="0" w:space="0" w:color="auto"/>
      </w:divBdr>
    </w:div>
    <w:div w:id="1284119091">
      <w:bodyDiv w:val="1"/>
      <w:marLeft w:val="0"/>
      <w:marRight w:val="0"/>
      <w:marTop w:val="0"/>
      <w:marBottom w:val="0"/>
      <w:divBdr>
        <w:top w:val="none" w:sz="0" w:space="0" w:color="auto"/>
        <w:left w:val="none" w:sz="0" w:space="0" w:color="auto"/>
        <w:bottom w:val="none" w:sz="0" w:space="0" w:color="auto"/>
        <w:right w:val="none" w:sz="0" w:space="0" w:color="auto"/>
      </w:divBdr>
    </w:div>
    <w:div w:id="1371565008">
      <w:bodyDiv w:val="1"/>
      <w:marLeft w:val="0"/>
      <w:marRight w:val="0"/>
      <w:marTop w:val="0"/>
      <w:marBottom w:val="0"/>
      <w:divBdr>
        <w:top w:val="none" w:sz="0" w:space="0" w:color="auto"/>
        <w:left w:val="none" w:sz="0" w:space="0" w:color="auto"/>
        <w:bottom w:val="none" w:sz="0" w:space="0" w:color="auto"/>
        <w:right w:val="none" w:sz="0" w:space="0" w:color="auto"/>
      </w:divBdr>
    </w:div>
    <w:div w:id="1656295369">
      <w:bodyDiv w:val="1"/>
      <w:marLeft w:val="0"/>
      <w:marRight w:val="0"/>
      <w:marTop w:val="0"/>
      <w:marBottom w:val="0"/>
      <w:divBdr>
        <w:top w:val="none" w:sz="0" w:space="0" w:color="auto"/>
        <w:left w:val="none" w:sz="0" w:space="0" w:color="auto"/>
        <w:bottom w:val="none" w:sz="0" w:space="0" w:color="auto"/>
        <w:right w:val="none" w:sz="0" w:space="0" w:color="auto"/>
      </w:divBdr>
    </w:div>
    <w:div w:id="190679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117" Type="http://schemas.openxmlformats.org/officeDocument/2006/relationships/image" Target="media/image108.jpeg"/><Relationship Id="rId21" Type="http://schemas.openxmlformats.org/officeDocument/2006/relationships/image" Target="media/image12.jpeg"/><Relationship Id="rId42" Type="http://schemas.openxmlformats.org/officeDocument/2006/relationships/image" Target="media/image33.jpg"/><Relationship Id="rId47" Type="http://schemas.openxmlformats.org/officeDocument/2006/relationships/image" Target="media/image38.jpg"/><Relationship Id="rId63" Type="http://schemas.openxmlformats.org/officeDocument/2006/relationships/image" Target="media/image54.jpg"/><Relationship Id="rId68" Type="http://schemas.openxmlformats.org/officeDocument/2006/relationships/image" Target="media/image59.jpg"/><Relationship Id="rId84" Type="http://schemas.openxmlformats.org/officeDocument/2006/relationships/image" Target="media/image75.jpg"/><Relationship Id="rId89" Type="http://schemas.openxmlformats.org/officeDocument/2006/relationships/image" Target="media/image80.jpg"/><Relationship Id="rId112" Type="http://schemas.openxmlformats.org/officeDocument/2006/relationships/image" Target="media/image103.jpeg"/><Relationship Id="rId16" Type="http://schemas.openxmlformats.org/officeDocument/2006/relationships/image" Target="media/image7.jpeg"/><Relationship Id="rId107" Type="http://schemas.openxmlformats.org/officeDocument/2006/relationships/image" Target="media/image98.jpeg"/><Relationship Id="rId11" Type="http://schemas.openxmlformats.org/officeDocument/2006/relationships/image" Target="media/image2.jpeg"/><Relationship Id="rId32" Type="http://schemas.openxmlformats.org/officeDocument/2006/relationships/image" Target="media/image23.jpeg"/><Relationship Id="rId37" Type="http://schemas.openxmlformats.org/officeDocument/2006/relationships/image" Target="media/image28.jpeg"/><Relationship Id="rId53" Type="http://schemas.openxmlformats.org/officeDocument/2006/relationships/image" Target="media/image44.jpg"/><Relationship Id="rId58" Type="http://schemas.openxmlformats.org/officeDocument/2006/relationships/image" Target="media/image49.jpg"/><Relationship Id="rId74" Type="http://schemas.openxmlformats.org/officeDocument/2006/relationships/image" Target="media/image65.jpg"/><Relationship Id="rId79" Type="http://schemas.openxmlformats.org/officeDocument/2006/relationships/image" Target="media/image70.jpg"/><Relationship Id="rId102" Type="http://schemas.openxmlformats.org/officeDocument/2006/relationships/image" Target="media/image93.jpeg"/><Relationship Id="rId123" Type="http://schemas.openxmlformats.org/officeDocument/2006/relationships/image" Target="media/image114.jpeg"/><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image" Target="media/image81.jpg"/><Relationship Id="rId95" Type="http://schemas.openxmlformats.org/officeDocument/2006/relationships/image" Target="media/image86.jpeg"/><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g"/><Relationship Id="rId48" Type="http://schemas.openxmlformats.org/officeDocument/2006/relationships/image" Target="media/image39.jpg"/><Relationship Id="rId56" Type="http://schemas.openxmlformats.org/officeDocument/2006/relationships/image" Target="media/image47.jpg"/><Relationship Id="rId64" Type="http://schemas.openxmlformats.org/officeDocument/2006/relationships/image" Target="media/image55.jpg"/><Relationship Id="rId69" Type="http://schemas.openxmlformats.org/officeDocument/2006/relationships/image" Target="media/image60.jpg"/><Relationship Id="rId77" Type="http://schemas.openxmlformats.org/officeDocument/2006/relationships/image" Target="media/image68.jpg"/><Relationship Id="rId100" Type="http://schemas.openxmlformats.org/officeDocument/2006/relationships/image" Target="media/image91.jpeg"/><Relationship Id="rId105" Type="http://schemas.openxmlformats.org/officeDocument/2006/relationships/image" Target="media/image96.jpeg"/><Relationship Id="rId113" Type="http://schemas.openxmlformats.org/officeDocument/2006/relationships/image" Target="media/image104.jpeg"/><Relationship Id="rId118" Type="http://schemas.openxmlformats.org/officeDocument/2006/relationships/image" Target="media/image109.jpeg"/><Relationship Id="rId126" Type="http://schemas.openxmlformats.org/officeDocument/2006/relationships/image" Target="media/image117.jpeg"/><Relationship Id="rId8" Type="http://schemas.openxmlformats.org/officeDocument/2006/relationships/endnotes" Target="endnotes.xml"/><Relationship Id="rId51" Type="http://schemas.openxmlformats.org/officeDocument/2006/relationships/image" Target="media/image42.jpg"/><Relationship Id="rId72" Type="http://schemas.openxmlformats.org/officeDocument/2006/relationships/image" Target="media/image63.jpg"/><Relationship Id="rId80" Type="http://schemas.openxmlformats.org/officeDocument/2006/relationships/image" Target="media/image71.jpg"/><Relationship Id="rId85" Type="http://schemas.openxmlformats.org/officeDocument/2006/relationships/image" Target="media/image76.jpg"/><Relationship Id="rId93" Type="http://schemas.openxmlformats.org/officeDocument/2006/relationships/image" Target="media/image84.jpg"/><Relationship Id="rId98" Type="http://schemas.openxmlformats.org/officeDocument/2006/relationships/image" Target="media/image89.jpeg"/><Relationship Id="rId121" Type="http://schemas.openxmlformats.org/officeDocument/2006/relationships/image" Target="media/image112.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g"/><Relationship Id="rId59" Type="http://schemas.openxmlformats.org/officeDocument/2006/relationships/image" Target="media/image50.jpg"/><Relationship Id="rId67" Type="http://schemas.openxmlformats.org/officeDocument/2006/relationships/image" Target="media/image58.jpg"/><Relationship Id="rId103" Type="http://schemas.openxmlformats.org/officeDocument/2006/relationships/image" Target="media/image94.jpeg"/><Relationship Id="rId108" Type="http://schemas.openxmlformats.org/officeDocument/2006/relationships/image" Target="media/image99.jpeg"/><Relationship Id="rId116" Type="http://schemas.openxmlformats.org/officeDocument/2006/relationships/image" Target="media/image107.jpeg"/><Relationship Id="rId124" Type="http://schemas.openxmlformats.org/officeDocument/2006/relationships/image" Target="media/image115.jpeg"/><Relationship Id="rId129" Type="http://schemas.openxmlformats.org/officeDocument/2006/relationships/theme" Target="theme/theme1.xml"/><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g"/><Relationship Id="rId62" Type="http://schemas.openxmlformats.org/officeDocument/2006/relationships/image" Target="media/image53.jpg"/><Relationship Id="rId70" Type="http://schemas.openxmlformats.org/officeDocument/2006/relationships/image" Target="media/image61.jpg"/><Relationship Id="rId75" Type="http://schemas.openxmlformats.org/officeDocument/2006/relationships/image" Target="media/image66.jpg"/><Relationship Id="rId83" Type="http://schemas.openxmlformats.org/officeDocument/2006/relationships/image" Target="media/image74.jpg"/><Relationship Id="rId88" Type="http://schemas.openxmlformats.org/officeDocument/2006/relationships/image" Target="media/image79.jpg"/><Relationship Id="rId91" Type="http://schemas.openxmlformats.org/officeDocument/2006/relationships/image" Target="media/image82.jpg"/><Relationship Id="rId96" Type="http://schemas.openxmlformats.org/officeDocument/2006/relationships/image" Target="media/image87.jpeg"/><Relationship Id="rId111" Type="http://schemas.openxmlformats.org/officeDocument/2006/relationships/image" Target="media/image102.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g"/><Relationship Id="rId57" Type="http://schemas.openxmlformats.org/officeDocument/2006/relationships/image" Target="media/image48.jpg"/><Relationship Id="rId106" Type="http://schemas.openxmlformats.org/officeDocument/2006/relationships/image" Target="media/image97.jpeg"/><Relationship Id="rId114" Type="http://schemas.openxmlformats.org/officeDocument/2006/relationships/image" Target="media/image105.jpeg"/><Relationship Id="rId119" Type="http://schemas.openxmlformats.org/officeDocument/2006/relationships/image" Target="media/image110.jpeg"/><Relationship Id="rId127" Type="http://schemas.openxmlformats.org/officeDocument/2006/relationships/footer" Target="footer2.xml"/><Relationship Id="rId10" Type="http://schemas.openxmlformats.org/officeDocument/2006/relationships/image" Target="media/image1.jpeg"/><Relationship Id="rId31" Type="http://schemas.openxmlformats.org/officeDocument/2006/relationships/image" Target="media/image22.jpeg"/><Relationship Id="rId44" Type="http://schemas.openxmlformats.org/officeDocument/2006/relationships/image" Target="media/image35.jpg"/><Relationship Id="rId52" Type="http://schemas.openxmlformats.org/officeDocument/2006/relationships/image" Target="media/image43.jpg"/><Relationship Id="rId60" Type="http://schemas.openxmlformats.org/officeDocument/2006/relationships/image" Target="media/image51.jpg"/><Relationship Id="rId65" Type="http://schemas.openxmlformats.org/officeDocument/2006/relationships/image" Target="media/image56.jpg"/><Relationship Id="rId73" Type="http://schemas.openxmlformats.org/officeDocument/2006/relationships/image" Target="media/image64.jpg"/><Relationship Id="rId78" Type="http://schemas.openxmlformats.org/officeDocument/2006/relationships/image" Target="media/image69.jpg"/><Relationship Id="rId81" Type="http://schemas.openxmlformats.org/officeDocument/2006/relationships/image" Target="media/image72.jpg"/><Relationship Id="rId86" Type="http://schemas.openxmlformats.org/officeDocument/2006/relationships/image" Target="media/image77.jpg"/><Relationship Id="rId94" Type="http://schemas.openxmlformats.org/officeDocument/2006/relationships/image" Target="media/image85.jpeg"/><Relationship Id="rId99" Type="http://schemas.openxmlformats.org/officeDocument/2006/relationships/image" Target="media/image90.jpeg"/><Relationship Id="rId101" Type="http://schemas.openxmlformats.org/officeDocument/2006/relationships/image" Target="media/image92.jpeg"/><Relationship Id="rId122" Type="http://schemas.openxmlformats.org/officeDocument/2006/relationships/image" Target="media/image113.jpeg"/><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109" Type="http://schemas.openxmlformats.org/officeDocument/2006/relationships/image" Target="media/image100.jpeg"/><Relationship Id="rId34" Type="http://schemas.openxmlformats.org/officeDocument/2006/relationships/image" Target="media/image25.jpeg"/><Relationship Id="rId50" Type="http://schemas.openxmlformats.org/officeDocument/2006/relationships/image" Target="media/image41.jpg"/><Relationship Id="rId55" Type="http://schemas.openxmlformats.org/officeDocument/2006/relationships/image" Target="media/image46.jpg"/><Relationship Id="rId76" Type="http://schemas.openxmlformats.org/officeDocument/2006/relationships/image" Target="media/image67.jpg"/><Relationship Id="rId97" Type="http://schemas.openxmlformats.org/officeDocument/2006/relationships/image" Target="media/image88.jpeg"/><Relationship Id="rId104" Type="http://schemas.openxmlformats.org/officeDocument/2006/relationships/image" Target="media/image95.jpeg"/><Relationship Id="rId120" Type="http://schemas.openxmlformats.org/officeDocument/2006/relationships/image" Target="media/image111.jpeg"/><Relationship Id="rId125" Type="http://schemas.openxmlformats.org/officeDocument/2006/relationships/image" Target="media/image116.jpeg"/><Relationship Id="rId7" Type="http://schemas.openxmlformats.org/officeDocument/2006/relationships/footnotes" Target="footnotes.xml"/><Relationship Id="rId71" Type="http://schemas.openxmlformats.org/officeDocument/2006/relationships/image" Target="media/image62.jpg"/><Relationship Id="rId92" Type="http://schemas.openxmlformats.org/officeDocument/2006/relationships/image" Target="media/image83.jpg"/><Relationship Id="rId2" Type="http://schemas.openxmlformats.org/officeDocument/2006/relationships/numbering" Target="numbering.xml"/><Relationship Id="rId29" Type="http://schemas.openxmlformats.org/officeDocument/2006/relationships/image" Target="media/image20.jpe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jpg"/><Relationship Id="rId66" Type="http://schemas.openxmlformats.org/officeDocument/2006/relationships/image" Target="media/image57.jpg"/><Relationship Id="rId87" Type="http://schemas.openxmlformats.org/officeDocument/2006/relationships/image" Target="media/image78.jpg"/><Relationship Id="rId110" Type="http://schemas.openxmlformats.org/officeDocument/2006/relationships/image" Target="media/image101.jpeg"/><Relationship Id="rId115" Type="http://schemas.openxmlformats.org/officeDocument/2006/relationships/image" Target="media/image106.jpeg"/><Relationship Id="rId61" Type="http://schemas.openxmlformats.org/officeDocument/2006/relationships/image" Target="media/image52.jpg"/><Relationship Id="rId82" Type="http://schemas.openxmlformats.org/officeDocument/2006/relationships/image" Target="media/image73.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1151D-47D4-4563-83EF-CE530825C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30</Pages>
  <Words>9349</Words>
  <Characters>53294</Characters>
  <Application>Microsoft Office Word</Application>
  <DocSecurity>0</DocSecurity>
  <Lines>444</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2017-11-04T21:30:00Z</dcterms:created>
  <dcterms:modified xsi:type="dcterms:W3CDTF">2017-11-09T01:56:00Z</dcterms:modified>
</cp:coreProperties>
</file>